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8919DD">
        <w:trPr>
          <w:trHeight w:val="418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8919DD">
        <w:trPr>
          <w:trHeight w:val="124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</w:tcPr>
          <w:p w14:paraId="1B5DB31E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8919DD">
        <w:trPr>
          <w:trHeight w:val="127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</w:tcPr>
          <w:p w14:paraId="5C338210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8919DD">
        <w:trPr>
          <w:trHeight w:val="525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6E4FA5A9" w14:textId="405042A4" w:rsidR="00FA412E" w:rsidRPr="00FA412E" w:rsidRDefault="00FA412E" w:rsidP="00FA412E">
            <w:pPr>
              <w:jc w:val="center"/>
              <w:rPr>
                <w:rFonts w:ascii="Segoe UI Semibold" w:hAnsi="Segoe UI Semibold" w:cs="Segoe UI Semibold"/>
                <w:bCs/>
                <w:sz w:val="44"/>
                <w:szCs w:val="44"/>
              </w:rPr>
            </w:pPr>
            <w:bookmarkStart w:id="0" w:name="_Hlk27556213"/>
            <w:r w:rsidRPr="00FA412E">
              <w:rPr>
                <w:rFonts w:ascii="Segoe UI Semibold" w:hAnsi="Segoe UI Semibold" w:cs="Segoe UI Semibold"/>
                <w:bCs/>
                <w:sz w:val="44"/>
                <w:szCs w:val="44"/>
              </w:rPr>
              <w:t>IZDELAVA OBČINSKEGA GLASILA »VIPAVC'« V LETU 2026</w:t>
            </w:r>
          </w:p>
          <w:bookmarkEnd w:id="0"/>
          <w:p w14:paraId="45ACDA2F" w14:textId="09C53A06" w:rsidR="00A62737" w:rsidRPr="009B0682" w:rsidRDefault="00A62737" w:rsidP="00A62737">
            <w:pPr>
              <w:jc w:val="center"/>
              <w:rPr>
                <w:rFonts w:ascii="Segoe UI" w:hAnsi="Segoe UI" w:cs="Segoe UI"/>
                <w:sz w:val="36"/>
                <w:szCs w:val="36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8919DD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 w:rsidRPr="008919DD">
              <w:rPr>
                <w:rFonts w:ascii="Segoe UI" w:hAnsi="Segoe UI" w:cs="Segoe UI"/>
                <w:shd w:val="clear" w:color="auto" w:fill="D9D9D9" w:themeFill="background1" w:themeFillShade="D9"/>
              </w:rPr>
              <w:t>Številk</w:t>
            </w:r>
            <w:r>
              <w:rPr>
                <w:rFonts w:ascii="Segoe UI" w:hAnsi="Segoe UI" w:cs="Segoe UI"/>
              </w:rPr>
              <w:t>a:</w:t>
            </w:r>
          </w:p>
        </w:tc>
        <w:tc>
          <w:tcPr>
            <w:tcW w:w="5529" w:type="dxa"/>
          </w:tcPr>
          <w:p w14:paraId="3DDDCFE8" w14:textId="4A36ABBF" w:rsidR="00A62737" w:rsidRPr="005B7B8A" w:rsidRDefault="00595AFE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613-2/2026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8919DD">
        <w:trPr>
          <w:trHeight w:val="2152"/>
        </w:trPr>
        <w:tc>
          <w:tcPr>
            <w:tcW w:w="14737" w:type="dxa"/>
            <w:gridSpan w:val="4"/>
            <w:shd w:val="clear" w:color="auto" w:fill="D9D9D9" w:themeFill="background1" w:themeFillShade="D9"/>
            <w:vAlign w:val="center"/>
          </w:tcPr>
          <w:p w14:paraId="36E27402" w14:textId="77777777" w:rsidR="00A62737" w:rsidRPr="005B7B8A" w:rsidRDefault="00A62737" w:rsidP="008919DD">
            <w:pPr>
              <w:shd w:val="clear" w:color="auto" w:fill="D9D9D9" w:themeFill="background1" w:themeFillShade="D9"/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02DB3A99" w:rsidR="00A62737" w:rsidRPr="005B7B8A" w:rsidRDefault="00595AFE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>
              <w:rPr>
                <w:rFonts w:ascii="Segoe UI" w:hAnsi="Segoe UI" w:cs="Segoe UI"/>
                <w:b/>
                <w:bCs/>
                <w:sz w:val="40"/>
                <w:szCs w:val="40"/>
              </w:rPr>
              <w:t>PONUDBA OBČINSKO GLASILO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162DA1"/>
    <w:rsid w:val="00167BA3"/>
    <w:rsid w:val="001A1CDB"/>
    <w:rsid w:val="002044B9"/>
    <w:rsid w:val="002618DC"/>
    <w:rsid w:val="002F755A"/>
    <w:rsid w:val="00467DD8"/>
    <w:rsid w:val="00595AFE"/>
    <w:rsid w:val="005B7B8A"/>
    <w:rsid w:val="00661D75"/>
    <w:rsid w:val="006A50D7"/>
    <w:rsid w:val="006A5364"/>
    <w:rsid w:val="007129FB"/>
    <w:rsid w:val="007D441E"/>
    <w:rsid w:val="008344AE"/>
    <w:rsid w:val="008919DD"/>
    <w:rsid w:val="009B0682"/>
    <w:rsid w:val="009B6690"/>
    <w:rsid w:val="00A62737"/>
    <w:rsid w:val="00A753BF"/>
    <w:rsid w:val="00C41F97"/>
    <w:rsid w:val="00F5087B"/>
    <w:rsid w:val="00FA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672FB8-8362-4031-9149-A13F90C0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D_Izbor kuverta</dc:title>
  <dc:subject/>
  <dc:creator>Občina Vipava</dc:creator>
  <cp:keywords/>
  <dc:description/>
  <cp:lastModifiedBy>Luka Lango</cp:lastModifiedBy>
  <cp:revision>16</cp:revision>
  <cp:lastPrinted>2023-03-20T19:34:00Z</cp:lastPrinted>
  <dcterms:created xsi:type="dcterms:W3CDTF">2021-06-10T10:43:00Z</dcterms:created>
  <dcterms:modified xsi:type="dcterms:W3CDTF">2026-05-29T09:33:00Z</dcterms:modified>
</cp:coreProperties>
</file>