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7404" w:type="dxa"/>
        <w:tblLayout w:type="fixed"/>
        <w:tblLook w:val="04A0" w:firstRow="1" w:lastRow="0" w:firstColumn="1" w:lastColumn="0" w:noHBand="0" w:noVBand="1"/>
      </w:tblPr>
      <w:tblGrid>
        <w:gridCol w:w="9072"/>
        <w:gridCol w:w="3081"/>
        <w:gridCol w:w="3581"/>
        <w:gridCol w:w="238"/>
        <w:gridCol w:w="1432"/>
      </w:tblGrid>
      <w:tr w:rsidR="00D754EE" w:rsidRPr="00731FEF" w14:paraId="682F6043" w14:textId="77777777" w:rsidTr="00D754EE">
        <w:trPr>
          <w:trHeight w:val="794"/>
        </w:trPr>
        <w:tc>
          <w:tcPr>
            <w:tcW w:w="9072" w:type="dxa"/>
            <w:vAlign w:val="center"/>
          </w:tcPr>
          <w:tbl>
            <w:tblPr>
              <w:tblW w:w="9183" w:type="dxa"/>
              <w:tblLayout w:type="fixed"/>
              <w:tblLook w:val="04A0" w:firstRow="1" w:lastRow="0" w:firstColumn="1" w:lastColumn="0" w:noHBand="0" w:noVBand="1"/>
            </w:tblPr>
            <w:tblGrid>
              <w:gridCol w:w="851"/>
              <w:gridCol w:w="3081"/>
              <w:gridCol w:w="3581"/>
              <w:gridCol w:w="238"/>
              <w:gridCol w:w="1432"/>
            </w:tblGrid>
            <w:tr w:rsidR="00D754EE" w:rsidRPr="00D754EE" w14:paraId="0A1DEC05" w14:textId="77777777" w:rsidTr="006E65EC">
              <w:trPr>
                <w:trHeight w:val="794"/>
              </w:trPr>
              <w:tc>
                <w:tcPr>
                  <w:tcW w:w="851" w:type="dxa"/>
                  <w:vAlign w:val="center"/>
                </w:tcPr>
                <w:p w14:paraId="6B5E1177" w14:textId="77777777" w:rsidR="00D754EE" w:rsidRPr="00D754EE" w:rsidRDefault="00D754EE" w:rsidP="00D754EE">
                  <w:pPr>
                    <w:spacing w:after="0" w:line="240" w:lineRule="auto"/>
                    <w:ind w:left="-162" w:right="-108" w:firstLine="51"/>
                    <w:jc w:val="center"/>
                    <w:rPr>
                      <w:rFonts w:ascii="Calibri" w:eastAsia="Calibri" w:hAnsi="Calibri"/>
                      <w:color w:val="auto"/>
                      <w:sz w:val="24"/>
                      <w:szCs w:val="24"/>
                    </w:rPr>
                  </w:pPr>
                  <w:r w:rsidRPr="00D754EE">
                    <w:rPr>
                      <w:rFonts w:ascii="Calibri" w:eastAsia="Calibri" w:hAnsi="Calibri"/>
                      <w:noProof/>
                      <w:color w:val="auto"/>
                      <w:sz w:val="24"/>
                      <w:szCs w:val="24"/>
                    </w:rPr>
                    <w:drawing>
                      <wp:inline distT="0" distB="0" distL="0" distR="0" wp14:anchorId="0A853002" wp14:editId="328F6DCE">
                        <wp:extent cx="447675" cy="504825"/>
                        <wp:effectExtent l="0" t="0" r="9525" b="9525"/>
                        <wp:docPr id="3" name="Slika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081" w:type="dxa"/>
                </w:tcPr>
                <w:p w14:paraId="12D10189" w14:textId="77777777" w:rsidR="00D754EE" w:rsidRPr="00D754EE" w:rsidRDefault="00D754EE" w:rsidP="00D754EE">
                  <w:pPr>
                    <w:spacing w:after="0" w:line="216" w:lineRule="auto"/>
                    <w:ind w:left="0" w:firstLine="0"/>
                    <w:jc w:val="left"/>
                    <w:rPr>
                      <w:rFonts w:ascii="Segoe UI Semibold" w:eastAsia="Calibri" w:hAnsi="Segoe UI Semibold" w:cs="Segoe UI Semibold"/>
                      <w:bCs/>
                      <w:color w:val="auto"/>
                      <w:sz w:val="28"/>
                      <w:szCs w:val="28"/>
                    </w:rPr>
                  </w:pPr>
                  <w:r w:rsidRPr="00D754EE">
                    <w:rPr>
                      <w:rFonts w:ascii="Segoe UI Semibold" w:eastAsia="Calibri" w:hAnsi="Segoe UI Semibold" w:cs="Segoe UI Semibold"/>
                      <w:bCs/>
                      <w:color w:val="auto"/>
                      <w:sz w:val="28"/>
                      <w:szCs w:val="28"/>
                    </w:rPr>
                    <w:t>OBČINA VIPAVA</w:t>
                  </w:r>
                </w:p>
                <w:p w14:paraId="7734AF9F" w14:textId="77777777" w:rsidR="00D754EE" w:rsidRPr="00D754EE" w:rsidRDefault="00D754EE" w:rsidP="00D754EE">
                  <w:pPr>
                    <w:spacing w:after="0" w:line="216" w:lineRule="auto"/>
                    <w:ind w:left="0" w:firstLine="0"/>
                    <w:jc w:val="left"/>
                    <w:rPr>
                      <w:rFonts w:ascii="Segoe UI" w:eastAsia="Calibri" w:hAnsi="Segoe UI" w:cs="Segoe UI"/>
                      <w:noProof/>
                      <w:color w:val="auto"/>
                      <w:sz w:val="24"/>
                      <w:szCs w:val="24"/>
                    </w:rPr>
                  </w:pPr>
                  <w:r w:rsidRPr="00D754EE">
                    <w:rPr>
                      <w:rFonts w:ascii="Segoe UI" w:eastAsia="Calibri" w:hAnsi="Segoe UI" w:cs="Segoe UI"/>
                      <w:color w:val="auto"/>
                      <w:sz w:val="24"/>
                      <w:szCs w:val="24"/>
                    </w:rPr>
                    <w:t>OBČINSKA UPRAVA</w:t>
                  </w:r>
                </w:p>
                <w:p w14:paraId="3B425236" w14:textId="77777777" w:rsidR="00D754EE" w:rsidRPr="00D754EE" w:rsidRDefault="00D754EE" w:rsidP="00D754EE">
                  <w:pPr>
                    <w:spacing w:after="0" w:line="240" w:lineRule="auto"/>
                    <w:ind w:left="0" w:firstLine="0"/>
                    <w:jc w:val="left"/>
                    <w:rPr>
                      <w:rFonts w:ascii="Segoe UI" w:eastAsia="Calibri" w:hAnsi="Segoe UI" w:cs="Segoe UI"/>
                      <w:i/>
                      <w:color w:val="auto"/>
                      <w:sz w:val="20"/>
                    </w:rPr>
                  </w:pPr>
                  <w:r w:rsidRPr="00D754EE">
                    <w:rPr>
                      <w:rFonts w:ascii="Segoe UI" w:eastAsia="Calibri" w:hAnsi="Segoe UI" w:cs="Segoe UI"/>
                      <w:color w:val="auto"/>
                      <w:sz w:val="18"/>
                      <w:szCs w:val="18"/>
                    </w:rPr>
                    <w:t>Glavni trg 15, 5271 Vipava</w:t>
                  </w:r>
                </w:p>
              </w:tc>
              <w:tc>
                <w:tcPr>
                  <w:tcW w:w="3581" w:type="dxa"/>
                </w:tcPr>
                <w:p w14:paraId="7A58A75F" w14:textId="77777777" w:rsidR="00D754EE" w:rsidRPr="00D754EE" w:rsidRDefault="00D754EE" w:rsidP="00D754EE">
                  <w:pPr>
                    <w:spacing w:after="0" w:line="240" w:lineRule="auto"/>
                    <w:ind w:left="0" w:firstLine="0"/>
                    <w:jc w:val="left"/>
                    <w:rPr>
                      <w:rFonts w:ascii="Segoe UI" w:eastAsia="Calibri" w:hAnsi="Segoe UI" w:cs="Segoe UI"/>
                      <w:i/>
                      <w:color w:val="auto"/>
                      <w:sz w:val="20"/>
                    </w:rPr>
                  </w:pPr>
                </w:p>
              </w:tc>
              <w:tc>
                <w:tcPr>
                  <w:tcW w:w="238" w:type="dxa"/>
                </w:tcPr>
                <w:p w14:paraId="3619EBD6" w14:textId="77777777" w:rsidR="00D754EE" w:rsidRPr="00D754EE" w:rsidRDefault="00D754EE" w:rsidP="00D754EE">
                  <w:pPr>
                    <w:spacing w:after="0" w:line="240" w:lineRule="auto"/>
                    <w:ind w:left="0" w:firstLine="0"/>
                    <w:jc w:val="right"/>
                    <w:rPr>
                      <w:rFonts w:ascii="Segoe UI" w:eastAsia="Calibri" w:hAnsi="Segoe UI" w:cs="Segoe UI"/>
                      <w:color w:val="auto"/>
                      <w:sz w:val="20"/>
                    </w:rPr>
                  </w:pPr>
                  <w:r w:rsidRPr="00D754EE">
                    <w:rPr>
                      <w:rFonts w:ascii="Calibri" w:eastAsia="Calibri" w:hAnsi="Calibri"/>
                      <w:noProof/>
                      <w:color w:val="auto"/>
                      <w:sz w:val="28"/>
                    </w:rPr>
                    <mc:AlternateContent>
                      <mc:Choice Requires="wps">
                        <w:drawing>
                          <wp:anchor distT="0" distB="0" distL="114298" distR="114298" simplePos="0" relativeHeight="251659264" behindDoc="0" locked="0" layoutInCell="1" allowOverlap="1" wp14:anchorId="437450B3" wp14:editId="6048CD33">
                            <wp:simplePos x="0" y="0"/>
                            <wp:positionH relativeFrom="column">
                              <wp:posOffset>55879</wp:posOffset>
                            </wp:positionH>
                            <wp:positionV relativeFrom="paragraph">
                              <wp:posOffset>11430</wp:posOffset>
                            </wp:positionV>
                            <wp:extent cx="0" cy="533400"/>
                            <wp:effectExtent l="0" t="0" r="19050" b="19050"/>
                            <wp:wrapNone/>
                            <wp:docPr id="9" name="Raven povezovalnik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>
                                      <a:off x="0" y="0"/>
                                      <a:ext cx="0" cy="5334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3BA4B9B0" id="Raven povezovalnik 9" o:spid="_x0000_s1026" style="position:absolute;z-index:2516592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from="4.4pt,.9pt" to="4.4pt,4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" strokecolor="windowText" strokeweight=".5pt">
                            <v:stroke joinstyle="miter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432" w:type="dxa"/>
                </w:tcPr>
                <w:p w14:paraId="1B794231" w14:textId="77777777" w:rsidR="00D754EE" w:rsidRPr="00D754EE" w:rsidRDefault="00D754EE" w:rsidP="00D754EE">
                  <w:pPr>
                    <w:spacing w:after="0" w:line="240" w:lineRule="auto"/>
                    <w:ind w:left="0" w:firstLine="0"/>
                    <w:jc w:val="left"/>
                    <w:rPr>
                      <w:rFonts w:ascii="Segoe UI" w:eastAsia="Calibri" w:hAnsi="Segoe UI" w:cs="Segoe UI"/>
                      <w:color w:val="auto"/>
                      <w:sz w:val="16"/>
                      <w:szCs w:val="16"/>
                    </w:rPr>
                  </w:pPr>
                  <w:r w:rsidRPr="00D754EE">
                    <w:rPr>
                      <w:rFonts w:ascii="Segoe UI" w:eastAsia="Calibri" w:hAnsi="Segoe UI" w:cs="Segoe UI"/>
                      <w:color w:val="auto"/>
                      <w:sz w:val="16"/>
                      <w:szCs w:val="16"/>
                    </w:rPr>
                    <w:t>t. 05 36 43 410</w:t>
                  </w:r>
                </w:p>
                <w:p w14:paraId="15ED164A" w14:textId="77777777" w:rsidR="00D754EE" w:rsidRPr="00D754EE" w:rsidRDefault="00D754EE" w:rsidP="00D754EE">
                  <w:pPr>
                    <w:spacing w:after="0" w:line="240" w:lineRule="auto"/>
                    <w:ind w:left="0" w:firstLine="0"/>
                    <w:jc w:val="left"/>
                    <w:rPr>
                      <w:rFonts w:ascii="Segoe UI" w:eastAsia="Calibri" w:hAnsi="Segoe UI" w:cs="Segoe UI"/>
                      <w:color w:val="auto"/>
                      <w:sz w:val="16"/>
                      <w:szCs w:val="16"/>
                    </w:rPr>
                  </w:pPr>
                  <w:proofErr w:type="spellStart"/>
                  <w:r w:rsidRPr="00D754EE">
                    <w:rPr>
                      <w:rFonts w:ascii="Segoe UI" w:eastAsia="Calibri" w:hAnsi="Segoe UI" w:cs="Segoe UI"/>
                      <w:color w:val="auto"/>
                      <w:sz w:val="16"/>
                      <w:szCs w:val="16"/>
                    </w:rPr>
                    <w:t>f.</w:t>
                  </w:r>
                  <w:proofErr w:type="spellEnd"/>
                  <w:r w:rsidRPr="00D754EE">
                    <w:rPr>
                      <w:rFonts w:ascii="Segoe UI" w:eastAsia="Calibri" w:hAnsi="Segoe UI" w:cs="Segoe UI"/>
                      <w:color w:val="auto"/>
                      <w:sz w:val="16"/>
                      <w:szCs w:val="16"/>
                    </w:rPr>
                    <w:t xml:space="preserve"> 05 36 43 412</w:t>
                  </w:r>
                </w:p>
                <w:p w14:paraId="437CC91C" w14:textId="77777777" w:rsidR="00D754EE" w:rsidRPr="00D754EE" w:rsidRDefault="00D754EE" w:rsidP="00D754EE">
                  <w:pPr>
                    <w:spacing w:after="0" w:line="240" w:lineRule="auto"/>
                    <w:ind w:left="0" w:firstLine="0"/>
                    <w:jc w:val="left"/>
                    <w:rPr>
                      <w:rFonts w:ascii="Segoe UI" w:eastAsia="Calibri" w:hAnsi="Segoe UI" w:cs="Segoe UI"/>
                      <w:color w:val="auto"/>
                      <w:sz w:val="16"/>
                      <w:szCs w:val="16"/>
                    </w:rPr>
                  </w:pPr>
                  <w:r w:rsidRPr="00D754EE">
                    <w:rPr>
                      <w:rFonts w:ascii="Segoe UI" w:eastAsia="Calibri" w:hAnsi="Segoe UI" w:cs="Segoe UI"/>
                      <w:color w:val="auto"/>
                      <w:sz w:val="16"/>
                      <w:szCs w:val="16"/>
                    </w:rPr>
                    <w:t>obcina@vipava.si</w:t>
                  </w:r>
                </w:p>
                <w:p w14:paraId="253C01CD" w14:textId="77777777" w:rsidR="00D754EE" w:rsidRPr="00D754EE" w:rsidRDefault="00D754EE" w:rsidP="00D754EE">
                  <w:pPr>
                    <w:spacing w:after="0" w:line="240" w:lineRule="auto"/>
                    <w:ind w:left="0" w:firstLine="0"/>
                    <w:jc w:val="left"/>
                    <w:rPr>
                      <w:rFonts w:ascii="Segoe UI" w:eastAsia="Calibri" w:hAnsi="Segoe UI" w:cs="Segoe UI"/>
                      <w:bCs/>
                      <w:color w:val="auto"/>
                      <w:sz w:val="16"/>
                      <w:szCs w:val="16"/>
                    </w:rPr>
                  </w:pPr>
                  <w:hyperlink r:id="rId6" w:history="1">
                    <w:r w:rsidRPr="00D754EE">
                      <w:rPr>
                        <w:rFonts w:ascii="Segoe UI" w:eastAsia="Calibri" w:hAnsi="Segoe UI" w:cs="Segoe UI"/>
                        <w:sz w:val="16"/>
                        <w:szCs w:val="16"/>
                        <w:u w:val="single"/>
                      </w:rPr>
                      <w:t>www.vipava.si</w:t>
                    </w:r>
                  </w:hyperlink>
                </w:p>
              </w:tc>
            </w:tr>
          </w:tbl>
          <w:p w14:paraId="38F4276D" w14:textId="77777777" w:rsidR="00D754EE" w:rsidRPr="00731FEF" w:rsidRDefault="00D754EE" w:rsidP="00D754EE">
            <w:pPr>
              <w:ind w:left="176" w:right="-108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3081" w:type="dxa"/>
          </w:tcPr>
          <w:p w14:paraId="09994F80" w14:textId="77777777" w:rsidR="00D754EE" w:rsidRPr="00731FEF" w:rsidRDefault="00D754EE" w:rsidP="006E65EC">
            <w:pPr>
              <w:rPr>
                <w:rFonts w:ascii="Segoe UI" w:eastAsia="Calibri" w:hAnsi="Segoe UI" w:cs="Segoe UI"/>
                <w:i/>
                <w:sz w:val="20"/>
              </w:rPr>
            </w:pPr>
          </w:p>
        </w:tc>
        <w:tc>
          <w:tcPr>
            <w:tcW w:w="3581" w:type="dxa"/>
          </w:tcPr>
          <w:p w14:paraId="598B9F3D" w14:textId="77777777" w:rsidR="00D754EE" w:rsidRPr="00731FEF" w:rsidRDefault="00D754EE" w:rsidP="006E65EC">
            <w:pPr>
              <w:rPr>
                <w:rFonts w:ascii="Segoe UI" w:eastAsia="Calibri" w:hAnsi="Segoe UI" w:cs="Segoe UI"/>
                <w:i/>
                <w:sz w:val="20"/>
              </w:rPr>
            </w:pPr>
          </w:p>
        </w:tc>
        <w:tc>
          <w:tcPr>
            <w:tcW w:w="238" w:type="dxa"/>
          </w:tcPr>
          <w:p w14:paraId="5C68DAC6" w14:textId="77777777" w:rsidR="00D754EE" w:rsidRPr="00731FEF" w:rsidRDefault="00D754EE" w:rsidP="006E65EC">
            <w:pPr>
              <w:jc w:val="right"/>
              <w:rPr>
                <w:rFonts w:ascii="Segoe UI" w:eastAsia="Calibri" w:hAnsi="Segoe UI" w:cs="Segoe UI"/>
                <w:sz w:val="20"/>
              </w:rPr>
            </w:pPr>
          </w:p>
        </w:tc>
        <w:tc>
          <w:tcPr>
            <w:tcW w:w="1432" w:type="dxa"/>
          </w:tcPr>
          <w:p w14:paraId="3D9DC22F" w14:textId="77777777" w:rsidR="00D754EE" w:rsidRPr="00731FEF" w:rsidRDefault="00D754EE" w:rsidP="006E65EC">
            <w:pPr>
              <w:rPr>
                <w:rFonts w:ascii="Segoe UI" w:eastAsia="Calibri" w:hAnsi="Segoe UI" w:cs="Segoe UI"/>
                <w:bCs/>
                <w:sz w:val="16"/>
                <w:szCs w:val="16"/>
              </w:rPr>
            </w:pPr>
          </w:p>
        </w:tc>
      </w:tr>
    </w:tbl>
    <w:p w14:paraId="7C8CC659" w14:textId="77777777" w:rsidR="00406313" w:rsidRDefault="00406313">
      <w:pPr>
        <w:spacing w:after="0" w:line="259" w:lineRule="auto"/>
        <w:ind w:left="368" w:right="4"/>
        <w:jc w:val="center"/>
        <w:rPr>
          <w:rFonts w:ascii="Segoe UI Semilight" w:hAnsi="Segoe UI Semilight" w:cs="Segoe UI Semilight"/>
          <w:sz w:val="21"/>
          <w:szCs w:val="21"/>
        </w:rPr>
      </w:pPr>
    </w:p>
    <w:p w14:paraId="3FA246A2" w14:textId="77777777" w:rsidR="00D46D82" w:rsidRPr="00926A2E" w:rsidRDefault="00336191">
      <w:pPr>
        <w:spacing w:after="0" w:line="259" w:lineRule="auto"/>
        <w:ind w:left="368" w:right="4"/>
        <w:jc w:val="center"/>
        <w:rPr>
          <w:rFonts w:ascii="Segoe UI Semilight" w:hAnsi="Segoe UI Semilight" w:cs="Segoe UI Semilight"/>
          <w:b/>
          <w:sz w:val="21"/>
          <w:szCs w:val="21"/>
        </w:rPr>
      </w:pPr>
      <w:r w:rsidRPr="00926A2E">
        <w:rPr>
          <w:rFonts w:ascii="Segoe UI Semilight" w:hAnsi="Segoe UI Semilight" w:cs="Segoe UI Semilight"/>
          <w:b/>
          <w:sz w:val="21"/>
          <w:szCs w:val="21"/>
        </w:rPr>
        <w:t xml:space="preserve">NAVODILA </w:t>
      </w:r>
    </w:p>
    <w:p w14:paraId="4F7C89E5" w14:textId="77777777" w:rsidR="00D46D82" w:rsidRPr="00926A2E" w:rsidRDefault="00336191">
      <w:pPr>
        <w:spacing w:after="0" w:line="259" w:lineRule="auto"/>
        <w:ind w:left="368"/>
        <w:jc w:val="center"/>
        <w:rPr>
          <w:rFonts w:ascii="Segoe UI Semilight" w:hAnsi="Segoe UI Semilight" w:cs="Segoe UI Semilight"/>
          <w:b/>
          <w:sz w:val="21"/>
          <w:szCs w:val="21"/>
        </w:rPr>
      </w:pPr>
      <w:r w:rsidRPr="00926A2E">
        <w:rPr>
          <w:rFonts w:ascii="Segoe UI Semilight" w:hAnsi="Segoe UI Semilight" w:cs="Segoe UI Semilight"/>
          <w:b/>
          <w:sz w:val="21"/>
          <w:szCs w:val="21"/>
        </w:rPr>
        <w:t xml:space="preserve">za izpolnjevanje razpisne dokumentacije </w:t>
      </w:r>
    </w:p>
    <w:p w14:paraId="77C2F63F" w14:textId="77777777" w:rsidR="00D46D82" w:rsidRPr="00D754EE" w:rsidRDefault="00336191">
      <w:pPr>
        <w:spacing w:after="0" w:line="259" w:lineRule="auto"/>
        <w:ind w:left="0" w:firstLine="0"/>
        <w:jc w:val="left"/>
        <w:rPr>
          <w:rFonts w:ascii="Segoe UI Semilight" w:hAnsi="Segoe UI Semilight" w:cs="Segoe UI Semilight"/>
          <w:sz w:val="21"/>
          <w:szCs w:val="21"/>
        </w:rPr>
      </w:pPr>
      <w:r w:rsidRPr="00D754EE">
        <w:rPr>
          <w:rFonts w:ascii="Segoe UI Semilight" w:hAnsi="Segoe UI Semilight" w:cs="Segoe UI Semilight"/>
          <w:sz w:val="21"/>
          <w:szCs w:val="21"/>
        </w:rPr>
        <w:t xml:space="preserve"> </w:t>
      </w:r>
    </w:p>
    <w:p w14:paraId="0D6DC9D9" w14:textId="77777777" w:rsidR="00D46D82" w:rsidRPr="00277774" w:rsidRDefault="00336191" w:rsidP="00277774">
      <w:pPr>
        <w:numPr>
          <w:ilvl w:val="0"/>
          <w:numId w:val="4"/>
        </w:numPr>
        <w:rPr>
          <w:rFonts w:ascii="Segoe UI Semilight" w:hAnsi="Segoe UI Semilight" w:cs="Segoe UI Semilight"/>
          <w:sz w:val="21"/>
          <w:szCs w:val="21"/>
        </w:rPr>
      </w:pPr>
      <w:r w:rsidRPr="00277774">
        <w:rPr>
          <w:rFonts w:ascii="Segoe UI Semilight" w:hAnsi="Segoe UI Semilight" w:cs="Segoe UI Semilight"/>
          <w:sz w:val="21"/>
          <w:szCs w:val="21"/>
        </w:rPr>
        <w:t xml:space="preserve">Splošni pogoji za prijavo so določeni v </w:t>
      </w:r>
      <w:r w:rsidR="00C366F2" w:rsidRPr="00277774">
        <w:rPr>
          <w:rFonts w:ascii="Segoe UI Semilight" w:hAnsi="Segoe UI Semilight" w:cs="Segoe UI Semilight"/>
          <w:sz w:val="21"/>
          <w:szCs w:val="21"/>
        </w:rPr>
        <w:t>3. in 4</w:t>
      </w:r>
      <w:r w:rsidRPr="00277774">
        <w:rPr>
          <w:rFonts w:ascii="Segoe UI Semilight" w:hAnsi="Segoe UI Semilight" w:cs="Segoe UI Semilight"/>
          <w:sz w:val="21"/>
          <w:szCs w:val="21"/>
        </w:rPr>
        <w:t xml:space="preserve">. členu </w:t>
      </w:r>
      <w:r w:rsidR="00C366F2" w:rsidRPr="00277774">
        <w:rPr>
          <w:rFonts w:ascii="Segoe UI Semilight" w:hAnsi="Segoe UI Semilight" w:cs="Segoe UI Semilight"/>
          <w:sz w:val="21"/>
          <w:szCs w:val="21"/>
        </w:rPr>
        <w:t xml:space="preserve">Pravilnika o sofinanciranju kulturnih dejavnosti v občini Vipava (Uradni list RS, št. 2/2012, 36/2021) </w:t>
      </w:r>
    </w:p>
    <w:p w14:paraId="47E54028" w14:textId="77777777" w:rsidR="00C366F2" w:rsidRPr="002D0349" w:rsidRDefault="00336191" w:rsidP="00277774">
      <w:pPr>
        <w:numPr>
          <w:ilvl w:val="0"/>
          <w:numId w:val="4"/>
        </w:numPr>
        <w:rPr>
          <w:rFonts w:ascii="Segoe UI Semilight" w:hAnsi="Segoe UI Semilight" w:cs="Segoe UI Semilight"/>
          <w:sz w:val="21"/>
          <w:szCs w:val="21"/>
          <w:u w:val="single"/>
        </w:rPr>
      </w:pPr>
      <w:r w:rsidRPr="00277774">
        <w:rPr>
          <w:rFonts w:ascii="Segoe UI Semilight" w:hAnsi="Segoe UI Semilight" w:cs="Segoe UI Semilight"/>
          <w:sz w:val="21"/>
          <w:szCs w:val="21"/>
        </w:rPr>
        <w:t>Prijava na javni razpis (v nadaljevanju: Prijava) mora biti izpolnjena v slovenskem jeziku, obvezno pisana na obrazcih iz razpisne dokumentacije</w:t>
      </w:r>
      <w:r w:rsidR="00926A2E" w:rsidRPr="00277774">
        <w:rPr>
          <w:rFonts w:ascii="Segoe UI Semilight" w:hAnsi="Segoe UI Semilight" w:cs="Segoe UI Semilight"/>
          <w:sz w:val="21"/>
          <w:szCs w:val="21"/>
        </w:rPr>
        <w:t xml:space="preserve">. V kolikor prijavitelj izpolnjuje dokumentacijo računalniško, </w:t>
      </w:r>
      <w:r w:rsidR="00926A2E" w:rsidRPr="002D0349">
        <w:rPr>
          <w:rFonts w:ascii="Segoe UI Semilight" w:hAnsi="Segoe UI Semilight" w:cs="Segoe UI Semilight"/>
          <w:sz w:val="21"/>
          <w:szCs w:val="21"/>
          <w:u w:val="single"/>
        </w:rPr>
        <w:t xml:space="preserve">je ne sme prilagajati in brisati vsebin iz obrazcev. </w:t>
      </w:r>
      <w:r w:rsidRPr="002D0349">
        <w:rPr>
          <w:rFonts w:ascii="Segoe UI Semilight" w:hAnsi="Segoe UI Semilight" w:cs="Segoe UI Semilight"/>
          <w:sz w:val="21"/>
          <w:szCs w:val="21"/>
          <w:u w:val="single"/>
        </w:rPr>
        <w:t xml:space="preserve"> </w:t>
      </w:r>
    </w:p>
    <w:p w14:paraId="40DB0C75" w14:textId="77777777" w:rsidR="00D46D82" w:rsidRPr="00277774" w:rsidRDefault="00336191" w:rsidP="00277774">
      <w:pPr>
        <w:numPr>
          <w:ilvl w:val="0"/>
          <w:numId w:val="4"/>
        </w:numPr>
        <w:rPr>
          <w:rFonts w:ascii="Segoe UI Semilight" w:hAnsi="Segoe UI Semilight" w:cs="Segoe UI Semilight"/>
          <w:sz w:val="21"/>
          <w:szCs w:val="21"/>
        </w:rPr>
      </w:pPr>
      <w:r w:rsidRPr="00277774">
        <w:rPr>
          <w:rFonts w:ascii="Segoe UI Semilight" w:hAnsi="Segoe UI Semilight" w:cs="Segoe UI Semilight"/>
          <w:sz w:val="21"/>
          <w:szCs w:val="21"/>
        </w:rPr>
        <w:t xml:space="preserve">Ovojnica mora biti opremljena (primer ovojnice - sestavni del razpisne dokumentacije): </w:t>
      </w:r>
    </w:p>
    <w:p w14:paraId="2E79BABF" w14:textId="77777777" w:rsidR="00D46D82" w:rsidRPr="00277774" w:rsidRDefault="00336191" w:rsidP="00277774">
      <w:pPr>
        <w:numPr>
          <w:ilvl w:val="1"/>
          <w:numId w:val="4"/>
        </w:numPr>
        <w:rPr>
          <w:rFonts w:ascii="Segoe UI Semilight" w:hAnsi="Segoe UI Semilight" w:cs="Segoe UI Semilight"/>
          <w:sz w:val="21"/>
          <w:szCs w:val="21"/>
        </w:rPr>
      </w:pPr>
      <w:r w:rsidRPr="00277774">
        <w:rPr>
          <w:rFonts w:ascii="Segoe UI Semilight" w:hAnsi="Segoe UI Semilight" w:cs="Segoe UI Semilight"/>
          <w:sz w:val="21"/>
          <w:szCs w:val="21"/>
        </w:rPr>
        <w:t xml:space="preserve">s polnim nazivom in naslovom pošiljatelja (v levi zgornji kot ovojnice) </w:t>
      </w:r>
    </w:p>
    <w:p w14:paraId="0EFE0DDA" w14:textId="77777777" w:rsidR="00D46D82" w:rsidRPr="00277774" w:rsidRDefault="00336191" w:rsidP="00277774">
      <w:pPr>
        <w:numPr>
          <w:ilvl w:val="1"/>
          <w:numId w:val="4"/>
        </w:numPr>
        <w:rPr>
          <w:rFonts w:ascii="Segoe UI Semilight" w:hAnsi="Segoe UI Semilight" w:cs="Segoe UI Semilight"/>
          <w:sz w:val="21"/>
          <w:szCs w:val="21"/>
        </w:rPr>
      </w:pPr>
      <w:r w:rsidRPr="00277774">
        <w:rPr>
          <w:rFonts w:ascii="Segoe UI Semilight" w:hAnsi="Segoe UI Semilight" w:cs="Segoe UI Semilight"/>
          <w:sz w:val="21"/>
          <w:szCs w:val="21"/>
        </w:rPr>
        <w:t xml:space="preserve">z naslovom prejemnika in  </w:t>
      </w:r>
    </w:p>
    <w:p w14:paraId="43661D37" w14:textId="2C6AC22E" w:rsidR="00D46D82" w:rsidRPr="00277774" w:rsidRDefault="00336191" w:rsidP="00277774">
      <w:pPr>
        <w:numPr>
          <w:ilvl w:val="1"/>
          <w:numId w:val="4"/>
        </w:numPr>
        <w:rPr>
          <w:rFonts w:ascii="Segoe UI Semilight" w:hAnsi="Segoe UI Semilight" w:cs="Segoe UI Semilight"/>
          <w:sz w:val="21"/>
          <w:szCs w:val="21"/>
        </w:rPr>
      </w:pPr>
      <w:r w:rsidRPr="00277774">
        <w:rPr>
          <w:rFonts w:ascii="Segoe UI Semilight" w:hAnsi="Segoe UI Semilight" w:cs="Segoe UI Semilight"/>
          <w:sz w:val="21"/>
          <w:szCs w:val="21"/>
        </w:rPr>
        <w:t>s pripisom »Ne o</w:t>
      </w:r>
      <w:r w:rsidR="00E16221" w:rsidRPr="00277774">
        <w:rPr>
          <w:rFonts w:ascii="Segoe UI Semilight" w:hAnsi="Segoe UI Semilight" w:cs="Segoe UI Semilight"/>
          <w:sz w:val="21"/>
          <w:szCs w:val="21"/>
        </w:rPr>
        <w:t xml:space="preserve">dpiraj – javni razpis </w:t>
      </w:r>
      <w:r w:rsidR="00C366F2" w:rsidRPr="00277774">
        <w:rPr>
          <w:rFonts w:ascii="Segoe UI Semilight" w:hAnsi="Segoe UI Semilight" w:cs="Segoe UI Semilight"/>
          <w:sz w:val="21"/>
          <w:szCs w:val="21"/>
        </w:rPr>
        <w:t>kultura</w:t>
      </w:r>
      <w:r w:rsidR="00E16221" w:rsidRPr="00277774">
        <w:rPr>
          <w:rFonts w:ascii="Segoe UI Semilight" w:hAnsi="Segoe UI Semilight" w:cs="Segoe UI Semilight"/>
          <w:sz w:val="21"/>
          <w:szCs w:val="21"/>
        </w:rPr>
        <w:t xml:space="preserve"> 202</w:t>
      </w:r>
      <w:r w:rsidR="002A5244" w:rsidRPr="00277774">
        <w:rPr>
          <w:rFonts w:ascii="Segoe UI Semilight" w:hAnsi="Segoe UI Semilight" w:cs="Segoe UI Semilight"/>
          <w:sz w:val="21"/>
          <w:szCs w:val="21"/>
        </w:rPr>
        <w:t>6</w:t>
      </w:r>
      <w:r w:rsidRPr="00277774">
        <w:rPr>
          <w:rFonts w:ascii="Segoe UI Semilight" w:hAnsi="Segoe UI Semilight" w:cs="Segoe UI Semilight"/>
          <w:sz w:val="21"/>
          <w:szCs w:val="21"/>
        </w:rPr>
        <w:t xml:space="preserve">«. </w:t>
      </w:r>
    </w:p>
    <w:p w14:paraId="3F7BA996" w14:textId="77777777" w:rsidR="00D46D82" w:rsidRPr="00277774" w:rsidRDefault="00336191" w:rsidP="00277774">
      <w:pPr>
        <w:pStyle w:val="Odstavekseznama"/>
        <w:numPr>
          <w:ilvl w:val="0"/>
          <w:numId w:val="4"/>
        </w:numPr>
        <w:rPr>
          <w:rFonts w:ascii="Segoe UI Semilight" w:hAnsi="Segoe UI Semilight" w:cs="Segoe UI Semilight"/>
          <w:sz w:val="21"/>
          <w:szCs w:val="21"/>
        </w:rPr>
      </w:pPr>
      <w:r w:rsidRPr="00277774">
        <w:rPr>
          <w:rFonts w:ascii="Segoe UI Semilight" w:hAnsi="Segoe UI Semilight" w:cs="Segoe UI Semilight"/>
          <w:sz w:val="21"/>
          <w:szCs w:val="21"/>
        </w:rPr>
        <w:t xml:space="preserve">Prepozno prispele ponudbe in ne predpisano označene ponudbe bo naročnik zavrgel. </w:t>
      </w:r>
    </w:p>
    <w:p w14:paraId="0625BAD5" w14:textId="77777777" w:rsidR="00D46D82" w:rsidRPr="00277774" w:rsidRDefault="00336191" w:rsidP="00277774">
      <w:pPr>
        <w:numPr>
          <w:ilvl w:val="0"/>
          <w:numId w:val="4"/>
        </w:numPr>
        <w:rPr>
          <w:rFonts w:ascii="Segoe UI Semilight" w:hAnsi="Segoe UI Semilight" w:cs="Segoe UI Semilight"/>
          <w:sz w:val="21"/>
          <w:szCs w:val="21"/>
        </w:rPr>
      </w:pPr>
      <w:r w:rsidRPr="00277774">
        <w:rPr>
          <w:rFonts w:ascii="Segoe UI Semilight" w:hAnsi="Segoe UI Semilight" w:cs="Segoe UI Semilight"/>
          <w:sz w:val="21"/>
          <w:szCs w:val="21"/>
        </w:rPr>
        <w:t xml:space="preserve">Rok za predložitev vlog in način oddaje vloge: </w:t>
      </w:r>
    </w:p>
    <w:p w14:paraId="707D40F6" w14:textId="2E6DE903" w:rsidR="00D46D82" w:rsidRPr="00277774" w:rsidRDefault="00336191" w:rsidP="00277774">
      <w:pPr>
        <w:numPr>
          <w:ilvl w:val="1"/>
          <w:numId w:val="4"/>
        </w:numPr>
        <w:rPr>
          <w:rFonts w:ascii="Segoe UI Semilight" w:hAnsi="Segoe UI Semilight" w:cs="Segoe UI Semilight"/>
          <w:sz w:val="21"/>
          <w:szCs w:val="21"/>
        </w:rPr>
      </w:pPr>
      <w:r w:rsidRPr="00277774">
        <w:rPr>
          <w:rFonts w:ascii="Segoe UI Semilight" w:hAnsi="Segoe UI Semilight" w:cs="Segoe UI Semilight"/>
          <w:sz w:val="21"/>
          <w:szCs w:val="21"/>
        </w:rPr>
        <w:t xml:space="preserve">predlagatelj mora vlogo dostaviti do vključno </w:t>
      </w:r>
      <w:r w:rsidR="002A5244" w:rsidRPr="00277774">
        <w:rPr>
          <w:rFonts w:ascii="Segoe UI Semilight" w:hAnsi="Segoe UI Semilight" w:cs="Segoe UI Semilight"/>
          <w:sz w:val="21"/>
          <w:szCs w:val="21"/>
        </w:rPr>
        <w:t>7.4.2026</w:t>
      </w:r>
      <w:r w:rsidRPr="00277774">
        <w:rPr>
          <w:rFonts w:ascii="Segoe UI Semilight" w:hAnsi="Segoe UI Semilight" w:cs="Segoe UI Semilight"/>
          <w:sz w:val="21"/>
          <w:szCs w:val="21"/>
        </w:rPr>
        <w:t xml:space="preserve"> do 1</w:t>
      </w:r>
      <w:r w:rsidR="00E16221" w:rsidRPr="00277774">
        <w:rPr>
          <w:rFonts w:ascii="Segoe UI Semilight" w:hAnsi="Segoe UI Semilight" w:cs="Segoe UI Semilight"/>
          <w:sz w:val="21"/>
          <w:szCs w:val="21"/>
        </w:rPr>
        <w:t>2</w:t>
      </w:r>
      <w:r w:rsidRPr="00277774">
        <w:rPr>
          <w:rFonts w:ascii="Segoe UI Semilight" w:hAnsi="Segoe UI Semilight" w:cs="Segoe UI Semilight"/>
          <w:sz w:val="21"/>
          <w:szCs w:val="21"/>
        </w:rPr>
        <w:t xml:space="preserve">.00 ure na naslov Občina </w:t>
      </w:r>
      <w:r w:rsidR="00E16221" w:rsidRPr="00277774">
        <w:rPr>
          <w:rFonts w:ascii="Segoe UI Semilight" w:hAnsi="Segoe UI Semilight" w:cs="Segoe UI Semilight"/>
          <w:sz w:val="21"/>
          <w:szCs w:val="21"/>
        </w:rPr>
        <w:t>Vipava</w:t>
      </w:r>
      <w:r w:rsidRPr="00277774">
        <w:rPr>
          <w:rFonts w:ascii="Segoe UI Semilight" w:hAnsi="Segoe UI Semilight" w:cs="Segoe UI Semilight"/>
          <w:sz w:val="21"/>
          <w:szCs w:val="21"/>
        </w:rPr>
        <w:t xml:space="preserve">, </w:t>
      </w:r>
      <w:r w:rsidR="00E16221" w:rsidRPr="00277774">
        <w:rPr>
          <w:rFonts w:ascii="Segoe UI Semilight" w:hAnsi="Segoe UI Semilight" w:cs="Segoe UI Semilight"/>
          <w:sz w:val="21"/>
          <w:szCs w:val="21"/>
        </w:rPr>
        <w:t>Glavni trg 15</w:t>
      </w:r>
      <w:r w:rsidRPr="00277774">
        <w:rPr>
          <w:rFonts w:ascii="Segoe UI Semilight" w:hAnsi="Segoe UI Semilight" w:cs="Segoe UI Semilight"/>
          <w:sz w:val="21"/>
          <w:szCs w:val="21"/>
        </w:rPr>
        <w:t>, 52</w:t>
      </w:r>
      <w:r w:rsidR="00E16221" w:rsidRPr="00277774">
        <w:rPr>
          <w:rFonts w:ascii="Segoe UI Semilight" w:hAnsi="Segoe UI Semilight" w:cs="Segoe UI Semilight"/>
          <w:sz w:val="21"/>
          <w:szCs w:val="21"/>
        </w:rPr>
        <w:t>71</w:t>
      </w:r>
      <w:r w:rsidRPr="00277774">
        <w:rPr>
          <w:rFonts w:ascii="Segoe UI Semilight" w:hAnsi="Segoe UI Semilight" w:cs="Segoe UI Semilight"/>
          <w:sz w:val="21"/>
          <w:szCs w:val="21"/>
        </w:rPr>
        <w:t xml:space="preserve"> </w:t>
      </w:r>
      <w:r w:rsidR="00E16221" w:rsidRPr="00277774">
        <w:rPr>
          <w:rFonts w:ascii="Segoe UI Semilight" w:hAnsi="Segoe UI Semilight" w:cs="Segoe UI Semilight"/>
          <w:sz w:val="21"/>
          <w:szCs w:val="21"/>
        </w:rPr>
        <w:t>Vipava</w:t>
      </w:r>
      <w:r w:rsidRPr="00277774">
        <w:rPr>
          <w:rFonts w:ascii="Segoe UI Semilight" w:hAnsi="Segoe UI Semilight" w:cs="Segoe UI Semilight"/>
          <w:sz w:val="21"/>
          <w:szCs w:val="21"/>
        </w:rPr>
        <w:t xml:space="preserve"> ali mora biti ta dan oddana na pošto kot priporočena pošiljka. </w:t>
      </w:r>
    </w:p>
    <w:p w14:paraId="1032176E" w14:textId="56E07D2D" w:rsidR="00D46D82" w:rsidRPr="00277774" w:rsidRDefault="00336191" w:rsidP="00277774">
      <w:pPr>
        <w:numPr>
          <w:ilvl w:val="1"/>
          <w:numId w:val="4"/>
        </w:numPr>
        <w:rPr>
          <w:rFonts w:ascii="Segoe UI Semilight" w:hAnsi="Segoe UI Semilight" w:cs="Segoe UI Semilight"/>
          <w:sz w:val="21"/>
          <w:szCs w:val="21"/>
        </w:rPr>
      </w:pPr>
      <w:r w:rsidRPr="00277774">
        <w:rPr>
          <w:rFonts w:ascii="Segoe UI Semilight" w:hAnsi="Segoe UI Semilight" w:cs="Segoe UI Semilight"/>
          <w:sz w:val="21"/>
          <w:szCs w:val="21"/>
        </w:rPr>
        <w:t xml:space="preserve">vloga mora biti predložena v zapečatenem ovitku z oznako »Ne odpiraj – javni razpis </w:t>
      </w:r>
      <w:r w:rsidR="00C366F2" w:rsidRPr="00277774">
        <w:rPr>
          <w:rFonts w:ascii="Segoe UI Semilight" w:hAnsi="Segoe UI Semilight" w:cs="Segoe UI Semilight"/>
          <w:sz w:val="21"/>
          <w:szCs w:val="21"/>
        </w:rPr>
        <w:t>kultura</w:t>
      </w:r>
      <w:r w:rsidRPr="00277774">
        <w:rPr>
          <w:rFonts w:ascii="Segoe UI Semilight" w:hAnsi="Segoe UI Semilight" w:cs="Segoe UI Semilight"/>
          <w:sz w:val="21"/>
          <w:szCs w:val="21"/>
        </w:rPr>
        <w:t xml:space="preserve"> 202</w:t>
      </w:r>
      <w:r w:rsidR="002A5244" w:rsidRPr="00277774">
        <w:rPr>
          <w:rFonts w:ascii="Segoe UI Semilight" w:hAnsi="Segoe UI Semilight" w:cs="Segoe UI Semilight"/>
          <w:sz w:val="21"/>
          <w:szCs w:val="21"/>
        </w:rPr>
        <w:t>6</w:t>
      </w:r>
      <w:r w:rsidRPr="00277774">
        <w:rPr>
          <w:rFonts w:ascii="Segoe UI Semilight" w:hAnsi="Segoe UI Semilight" w:cs="Segoe UI Semilight"/>
          <w:sz w:val="21"/>
          <w:szCs w:val="21"/>
        </w:rPr>
        <w:t xml:space="preserve">«. </w:t>
      </w:r>
    </w:p>
    <w:p w14:paraId="6CB98663" w14:textId="77777777" w:rsidR="00D46D82" w:rsidRPr="00277774" w:rsidRDefault="00336191" w:rsidP="00277774">
      <w:pPr>
        <w:numPr>
          <w:ilvl w:val="1"/>
          <w:numId w:val="4"/>
        </w:numPr>
        <w:rPr>
          <w:rFonts w:ascii="Segoe UI Semilight" w:hAnsi="Segoe UI Semilight" w:cs="Segoe UI Semilight"/>
          <w:sz w:val="21"/>
          <w:szCs w:val="21"/>
        </w:rPr>
      </w:pPr>
      <w:r w:rsidRPr="00277774">
        <w:rPr>
          <w:rFonts w:ascii="Segoe UI Semilight" w:hAnsi="Segoe UI Semilight" w:cs="Segoe UI Semilight"/>
          <w:sz w:val="21"/>
          <w:szCs w:val="21"/>
        </w:rPr>
        <w:t xml:space="preserve">na ovitku mora biti napisan poln naslov pošiljatelja, v ovitku pa vložena razpisna dokumentacija z zahtevanimi prilogami. </w:t>
      </w:r>
    </w:p>
    <w:p w14:paraId="24658358" w14:textId="128D1CD2" w:rsidR="00D46D82" w:rsidRPr="00277774" w:rsidRDefault="00D46D82" w:rsidP="00277774">
      <w:pPr>
        <w:spacing w:after="0" w:line="259" w:lineRule="auto"/>
        <w:ind w:left="0" w:firstLine="54"/>
        <w:jc w:val="left"/>
        <w:rPr>
          <w:rFonts w:ascii="Segoe UI Semilight" w:hAnsi="Segoe UI Semilight" w:cs="Segoe UI Semilight"/>
          <w:b/>
          <w:sz w:val="21"/>
          <w:szCs w:val="21"/>
        </w:rPr>
      </w:pPr>
    </w:p>
    <w:p w14:paraId="656C98B7" w14:textId="77777777" w:rsidR="00D46D82" w:rsidRPr="00277774" w:rsidRDefault="00336191" w:rsidP="00277774">
      <w:pPr>
        <w:pStyle w:val="Odstavekseznama"/>
        <w:numPr>
          <w:ilvl w:val="0"/>
          <w:numId w:val="4"/>
        </w:numPr>
        <w:rPr>
          <w:rFonts w:ascii="Segoe UI Semilight" w:hAnsi="Segoe UI Semilight" w:cs="Segoe UI Semilight"/>
          <w:b/>
          <w:color w:val="FF0000"/>
          <w:sz w:val="21"/>
          <w:szCs w:val="21"/>
        </w:rPr>
      </w:pPr>
      <w:r w:rsidRPr="00277774">
        <w:rPr>
          <w:rFonts w:ascii="Segoe UI Semilight" w:hAnsi="Segoe UI Semilight" w:cs="Segoe UI Semilight"/>
          <w:b/>
          <w:color w:val="FF0000"/>
          <w:sz w:val="21"/>
          <w:szCs w:val="21"/>
        </w:rPr>
        <w:t>OBVEZNI OBRAZCI IN PRILOGE</w:t>
      </w:r>
      <w:r w:rsidR="00D877EB" w:rsidRPr="00277774">
        <w:rPr>
          <w:rFonts w:ascii="Segoe UI Semilight" w:hAnsi="Segoe UI Semilight" w:cs="Segoe UI Semilight"/>
          <w:b/>
          <w:color w:val="FF0000"/>
          <w:sz w:val="21"/>
          <w:szCs w:val="21"/>
        </w:rPr>
        <w:t xml:space="preserve">: </w:t>
      </w:r>
      <w:r w:rsidRPr="00277774">
        <w:rPr>
          <w:rFonts w:ascii="Segoe UI Semilight" w:hAnsi="Segoe UI Semilight" w:cs="Segoe UI Semilight"/>
          <w:b/>
          <w:color w:val="FF0000"/>
          <w:sz w:val="21"/>
          <w:szCs w:val="21"/>
        </w:rPr>
        <w:t xml:space="preserve"> </w:t>
      </w:r>
    </w:p>
    <w:p w14:paraId="2A93F636" w14:textId="77777777" w:rsidR="00595AAE" w:rsidRPr="008247B7" w:rsidRDefault="00595AAE" w:rsidP="008247B7">
      <w:pPr>
        <w:pStyle w:val="Odstavekseznama"/>
        <w:numPr>
          <w:ilvl w:val="0"/>
          <w:numId w:val="6"/>
        </w:numPr>
        <w:rPr>
          <w:rFonts w:ascii="Segoe UI Semilight" w:hAnsi="Segoe UI Semilight" w:cs="Segoe UI Semilight"/>
          <w:sz w:val="21"/>
          <w:szCs w:val="21"/>
        </w:rPr>
      </w:pPr>
      <w:r w:rsidRPr="008247B7">
        <w:rPr>
          <w:rFonts w:ascii="Segoe UI Semilight" w:hAnsi="Segoe UI Semilight" w:cs="Segoe UI Semilight"/>
          <w:sz w:val="21"/>
          <w:szCs w:val="21"/>
        </w:rPr>
        <w:t>Prijavni obrazec (obrazec št. 1)</w:t>
      </w:r>
    </w:p>
    <w:p w14:paraId="095941BF" w14:textId="77777777" w:rsidR="00595AAE" w:rsidRPr="008247B7" w:rsidRDefault="00336191" w:rsidP="008247B7">
      <w:pPr>
        <w:pStyle w:val="Odstavekseznama"/>
        <w:numPr>
          <w:ilvl w:val="0"/>
          <w:numId w:val="6"/>
        </w:numPr>
        <w:rPr>
          <w:rFonts w:ascii="Segoe UI Semilight" w:hAnsi="Segoe UI Semilight" w:cs="Segoe UI Semilight"/>
          <w:sz w:val="21"/>
          <w:szCs w:val="21"/>
        </w:rPr>
      </w:pPr>
      <w:r w:rsidRPr="008247B7">
        <w:rPr>
          <w:rFonts w:ascii="Segoe UI Semilight" w:hAnsi="Segoe UI Semilight" w:cs="Segoe UI Semilight"/>
          <w:sz w:val="21"/>
          <w:szCs w:val="21"/>
        </w:rPr>
        <w:t xml:space="preserve">Izjava o izpolnjevanju pogojev (obrazec št. </w:t>
      </w:r>
      <w:r w:rsidR="00595AAE" w:rsidRPr="008247B7">
        <w:rPr>
          <w:rFonts w:ascii="Segoe UI Semilight" w:hAnsi="Segoe UI Semilight" w:cs="Segoe UI Semilight"/>
          <w:sz w:val="21"/>
          <w:szCs w:val="21"/>
        </w:rPr>
        <w:t>2</w:t>
      </w:r>
      <w:r w:rsidRPr="008247B7">
        <w:rPr>
          <w:rFonts w:ascii="Segoe UI Semilight" w:hAnsi="Segoe UI Semilight" w:cs="Segoe UI Semilight"/>
          <w:sz w:val="21"/>
          <w:szCs w:val="21"/>
        </w:rPr>
        <w:t>)</w:t>
      </w:r>
    </w:p>
    <w:p w14:paraId="035E12DF" w14:textId="63E0C140" w:rsidR="008247B7" w:rsidRPr="008247B7" w:rsidRDefault="008247B7" w:rsidP="008247B7">
      <w:pPr>
        <w:pStyle w:val="Odstavekseznama"/>
        <w:numPr>
          <w:ilvl w:val="0"/>
          <w:numId w:val="6"/>
        </w:numPr>
        <w:rPr>
          <w:rFonts w:ascii="Segoe UI Semilight" w:hAnsi="Segoe UI Semilight" w:cs="Segoe UI Semilight"/>
          <w:sz w:val="21"/>
          <w:szCs w:val="21"/>
        </w:rPr>
      </w:pPr>
      <w:r w:rsidRPr="008247B7">
        <w:rPr>
          <w:rFonts w:ascii="Segoe UI Semilight" w:hAnsi="Segoe UI Semilight" w:cs="Segoe UI Semilight"/>
          <w:sz w:val="21"/>
          <w:szCs w:val="21"/>
        </w:rPr>
        <w:t>Izjava o seznanitvi z Zakonom o integriteti in preprečevanju korupcije (obrazec št. 3)</w:t>
      </w:r>
    </w:p>
    <w:p w14:paraId="403C04D8" w14:textId="77777777" w:rsidR="00D46D82" w:rsidRPr="008247B7" w:rsidRDefault="00595AAE" w:rsidP="008247B7">
      <w:pPr>
        <w:pStyle w:val="Odstavekseznama"/>
        <w:numPr>
          <w:ilvl w:val="0"/>
          <w:numId w:val="6"/>
        </w:numPr>
        <w:rPr>
          <w:rFonts w:ascii="Segoe UI Semilight" w:hAnsi="Segoe UI Semilight" w:cs="Segoe UI Semilight"/>
          <w:sz w:val="21"/>
          <w:szCs w:val="21"/>
        </w:rPr>
      </w:pPr>
      <w:r w:rsidRPr="008247B7">
        <w:rPr>
          <w:rFonts w:ascii="Segoe UI Semilight" w:hAnsi="Segoe UI Semilight" w:cs="Segoe UI Semilight"/>
          <w:sz w:val="21"/>
          <w:szCs w:val="21"/>
        </w:rPr>
        <w:t xml:space="preserve">Seznam aktivnih članov društva </w:t>
      </w:r>
      <w:r w:rsidR="00336191" w:rsidRPr="008247B7">
        <w:rPr>
          <w:rFonts w:ascii="Segoe UI Semilight" w:hAnsi="Segoe UI Semilight" w:cs="Segoe UI Semilight"/>
          <w:sz w:val="21"/>
          <w:szCs w:val="21"/>
        </w:rPr>
        <w:t xml:space="preserve"> </w:t>
      </w:r>
    </w:p>
    <w:p w14:paraId="59929EBF" w14:textId="77777777" w:rsidR="00595AAE" w:rsidRPr="008247B7" w:rsidRDefault="00595AAE" w:rsidP="008247B7">
      <w:pPr>
        <w:pStyle w:val="Odstavekseznama"/>
        <w:numPr>
          <w:ilvl w:val="0"/>
          <w:numId w:val="6"/>
        </w:numPr>
        <w:rPr>
          <w:rFonts w:ascii="Segoe UI Semilight" w:hAnsi="Segoe UI Semilight" w:cs="Segoe UI Semilight"/>
          <w:sz w:val="21"/>
          <w:szCs w:val="21"/>
        </w:rPr>
      </w:pPr>
      <w:r w:rsidRPr="008247B7">
        <w:rPr>
          <w:rFonts w:ascii="Segoe UI Semilight" w:hAnsi="Segoe UI Semilight" w:cs="Segoe UI Semilight"/>
          <w:sz w:val="21"/>
          <w:szCs w:val="21"/>
        </w:rPr>
        <w:t>Evidenca vaj s seznamom članom, ki so bili prisotni na vajah</w:t>
      </w:r>
      <w:r w:rsidR="0092348C" w:rsidRPr="008247B7">
        <w:rPr>
          <w:rFonts w:ascii="Segoe UI Semilight" w:hAnsi="Segoe UI Semilight" w:cs="Segoe UI Semilight"/>
          <w:sz w:val="21"/>
          <w:szCs w:val="21"/>
        </w:rPr>
        <w:t xml:space="preserve"> (po posameznih datumih vaj)</w:t>
      </w:r>
    </w:p>
    <w:p w14:paraId="68E0DBC7" w14:textId="77777777" w:rsidR="00595AAE" w:rsidRPr="008247B7" w:rsidRDefault="00595AAE" w:rsidP="008247B7">
      <w:pPr>
        <w:pStyle w:val="Odstavekseznama"/>
        <w:numPr>
          <w:ilvl w:val="0"/>
          <w:numId w:val="6"/>
        </w:numPr>
        <w:rPr>
          <w:rFonts w:ascii="Segoe UI Semilight" w:hAnsi="Segoe UI Semilight" w:cs="Segoe UI Semilight"/>
          <w:sz w:val="21"/>
          <w:szCs w:val="21"/>
        </w:rPr>
      </w:pPr>
      <w:r w:rsidRPr="008247B7">
        <w:rPr>
          <w:rFonts w:ascii="Segoe UI Semilight" w:hAnsi="Segoe UI Semilight" w:cs="Segoe UI Semilight"/>
          <w:sz w:val="21"/>
          <w:szCs w:val="21"/>
        </w:rPr>
        <w:t>Evidenca intenzivnih vaj s seznamom članov, ki so bili prisotni na vajah (če jih je imel prijavitelj)</w:t>
      </w:r>
    </w:p>
    <w:p w14:paraId="155C4BB2" w14:textId="77777777" w:rsidR="00595AAE" w:rsidRPr="008247B7" w:rsidRDefault="00595AAE" w:rsidP="008247B7">
      <w:pPr>
        <w:pStyle w:val="Odstavekseznama"/>
        <w:numPr>
          <w:ilvl w:val="0"/>
          <w:numId w:val="6"/>
        </w:numPr>
        <w:rPr>
          <w:rFonts w:ascii="Segoe UI Semilight" w:hAnsi="Segoe UI Semilight" w:cs="Segoe UI Semilight"/>
          <w:sz w:val="21"/>
          <w:szCs w:val="21"/>
        </w:rPr>
      </w:pPr>
      <w:r w:rsidRPr="008247B7">
        <w:rPr>
          <w:rFonts w:ascii="Segoe UI Semilight" w:hAnsi="Segoe UI Semilight" w:cs="Segoe UI Semilight"/>
          <w:sz w:val="21"/>
          <w:szCs w:val="21"/>
        </w:rPr>
        <w:t>Potrdilo o vključenost vodij v različne oblike izobraževanja (če so bili vključeni)</w:t>
      </w:r>
    </w:p>
    <w:p w14:paraId="10D09C72" w14:textId="77777777" w:rsidR="00595AAE" w:rsidRPr="008247B7" w:rsidRDefault="00595AAE" w:rsidP="008247B7">
      <w:pPr>
        <w:pStyle w:val="Odstavekseznama"/>
        <w:numPr>
          <w:ilvl w:val="0"/>
          <w:numId w:val="6"/>
        </w:numPr>
        <w:rPr>
          <w:rFonts w:ascii="Segoe UI Semilight" w:hAnsi="Segoe UI Semilight" w:cs="Segoe UI Semilight"/>
          <w:sz w:val="21"/>
          <w:szCs w:val="21"/>
        </w:rPr>
      </w:pPr>
      <w:r w:rsidRPr="008247B7">
        <w:rPr>
          <w:rFonts w:ascii="Segoe UI Semilight" w:hAnsi="Segoe UI Semilight" w:cs="Segoe UI Semilight"/>
          <w:sz w:val="21"/>
          <w:szCs w:val="21"/>
        </w:rPr>
        <w:t>Predračuni za opremo društva, instrumente (če jih imajo namen kupiti)</w:t>
      </w:r>
    </w:p>
    <w:p w14:paraId="2E0E7E68" w14:textId="77777777" w:rsidR="00D46D82" w:rsidRPr="008247B7" w:rsidRDefault="00595AAE" w:rsidP="008247B7">
      <w:pPr>
        <w:pStyle w:val="Odstavekseznama"/>
        <w:numPr>
          <w:ilvl w:val="0"/>
          <w:numId w:val="6"/>
        </w:numPr>
        <w:rPr>
          <w:rFonts w:ascii="Segoe UI Semilight" w:hAnsi="Segoe UI Semilight" w:cs="Segoe UI Semilight"/>
          <w:sz w:val="21"/>
          <w:szCs w:val="21"/>
        </w:rPr>
      </w:pPr>
      <w:r w:rsidRPr="008247B7">
        <w:rPr>
          <w:rFonts w:ascii="Segoe UI Semilight" w:hAnsi="Segoe UI Semilight" w:cs="Segoe UI Semilight"/>
          <w:sz w:val="21"/>
          <w:szCs w:val="21"/>
        </w:rPr>
        <w:t xml:space="preserve">Parafiran izvod predloga pogodbe o sofinanciranju </w:t>
      </w:r>
      <w:r w:rsidR="00926A2E" w:rsidRPr="008247B7">
        <w:rPr>
          <w:rFonts w:ascii="Segoe UI Semilight" w:hAnsi="Segoe UI Semilight" w:cs="Segoe UI Semilight"/>
          <w:sz w:val="21"/>
          <w:szCs w:val="21"/>
        </w:rPr>
        <w:t xml:space="preserve">z izpolnjenimi podatki prijavitelja. </w:t>
      </w:r>
    </w:p>
    <w:p w14:paraId="7D143012" w14:textId="77777777" w:rsidR="00D46D82" w:rsidRPr="00D754EE" w:rsidRDefault="00336191">
      <w:pPr>
        <w:spacing w:after="0" w:line="259" w:lineRule="auto"/>
        <w:ind w:left="720" w:firstLine="0"/>
        <w:jc w:val="left"/>
        <w:rPr>
          <w:rFonts w:ascii="Segoe UI Semilight" w:hAnsi="Segoe UI Semilight" w:cs="Segoe UI Semilight"/>
          <w:sz w:val="21"/>
          <w:szCs w:val="21"/>
        </w:rPr>
      </w:pPr>
      <w:r w:rsidRPr="00D754EE">
        <w:rPr>
          <w:rFonts w:ascii="Segoe UI Semilight" w:hAnsi="Segoe UI Semilight" w:cs="Segoe UI Semilight"/>
          <w:sz w:val="21"/>
          <w:szCs w:val="21"/>
        </w:rPr>
        <w:t xml:space="preserve"> </w:t>
      </w:r>
    </w:p>
    <w:sectPr w:rsidR="00D46D82" w:rsidRPr="00D754EE" w:rsidSect="00406313">
      <w:pgSz w:w="11906" w:h="16838"/>
      <w:pgMar w:top="1135" w:right="1414" w:bottom="1547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E717F"/>
    <w:multiLevelType w:val="hybridMultilevel"/>
    <w:tmpl w:val="C4CE8EFA"/>
    <w:lvl w:ilvl="0" w:tplc="F3245AC4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5BB1E1C"/>
    <w:multiLevelType w:val="hybridMultilevel"/>
    <w:tmpl w:val="A336C45A"/>
    <w:lvl w:ilvl="0" w:tplc="6E2E50E8">
      <w:start w:val="1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846CAC">
      <w:start w:val="1"/>
      <w:numFmt w:val="bullet"/>
      <w:lvlText w:val="-"/>
      <w:lvlJc w:val="left"/>
      <w:pPr>
        <w:ind w:left="1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F6C4DC6">
      <w:start w:val="1"/>
      <w:numFmt w:val="bullet"/>
      <w:lvlText w:val="▪"/>
      <w:lvlJc w:val="left"/>
      <w:pPr>
        <w:ind w:left="1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4CEF62">
      <w:start w:val="1"/>
      <w:numFmt w:val="bullet"/>
      <w:lvlText w:val="•"/>
      <w:lvlJc w:val="left"/>
      <w:pPr>
        <w:ind w:left="2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349F12">
      <w:start w:val="1"/>
      <w:numFmt w:val="bullet"/>
      <w:lvlText w:val="o"/>
      <w:lvlJc w:val="left"/>
      <w:pPr>
        <w:ind w:left="3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75C3CE6">
      <w:start w:val="1"/>
      <w:numFmt w:val="bullet"/>
      <w:lvlText w:val="▪"/>
      <w:lvlJc w:val="left"/>
      <w:pPr>
        <w:ind w:left="3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8094A4">
      <w:start w:val="1"/>
      <w:numFmt w:val="bullet"/>
      <w:lvlText w:val="•"/>
      <w:lvlJc w:val="left"/>
      <w:pPr>
        <w:ind w:left="4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0F61138">
      <w:start w:val="1"/>
      <w:numFmt w:val="bullet"/>
      <w:lvlText w:val="o"/>
      <w:lvlJc w:val="left"/>
      <w:pPr>
        <w:ind w:left="5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3F4C952">
      <w:start w:val="1"/>
      <w:numFmt w:val="bullet"/>
      <w:lvlText w:val="▪"/>
      <w:lvlJc w:val="left"/>
      <w:pPr>
        <w:ind w:left="6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62F0842"/>
    <w:multiLevelType w:val="hybridMultilevel"/>
    <w:tmpl w:val="124E977C"/>
    <w:lvl w:ilvl="0" w:tplc="0424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45F5923"/>
    <w:multiLevelType w:val="hybridMultilevel"/>
    <w:tmpl w:val="D4206F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EE22C0"/>
    <w:multiLevelType w:val="hybridMultilevel"/>
    <w:tmpl w:val="C0006BD4"/>
    <w:lvl w:ilvl="0" w:tplc="0EC0574E">
      <w:start w:val="6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944C504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7B6AD90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1A8916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0C6843C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E7E5336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7E605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7662CC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BC08D2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04A2678"/>
    <w:multiLevelType w:val="hybridMultilevel"/>
    <w:tmpl w:val="0C4ABD8C"/>
    <w:lvl w:ilvl="0" w:tplc="3AF64AC2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30BEB0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10C221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203D0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7EC2DB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EC6D7F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860C9BA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26B06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EFC83F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4585979">
    <w:abstractNumId w:val="1"/>
  </w:num>
  <w:num w:numId="2" w16cid:durableId="1383552900">
    <w:abstractNumId w:val="5"/>
  </w:num>
  <w:num w:numId="3" w16cid:durableId="1188909303">
    <w:abstractNumId w:val="4"/>
  </w:num>
  <w:num w:numId="4" w16cid:durableId="297153434">
    <w:abstractNumId w:val="3"/>
  </w:num>
  <w:num w:numId="5" w16cid:durableId="126704453">
    <w:abstractNumId w:val="0"/>
  </w:num>
  <w:num w:numId="6" w16cid:durableId="1560707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D82"/>
    <w:rsid w:val="00086DC5"/>
    <w:rsid w:val="000C54B0"/>
    <w:rsid w:val="00277774"/>
    <w:rsid w:val="002A5244"/>
    <w:rsid w:val="002D0349"/>
    <w:rsid w:val="00303D63"/>
    <w:rsid w:val="00336191"/>
    <w:rsid w:val="00406313"/>
    <w:rsid w:val="004F1653"/>
    <w:rsid w:val="00595AAE"/>
    <w:rsid w:val="006D0706"/>
    <w:rsid w:val="0078410B"/>
    <w:rsid w:val="008247B7"/>
    <w:rsid w:val="008C3B7C"/>
    <w:rsid w:val="0092348C"/>
    <w:rsid w:val="00926A2E"/>
    <w:rsid w:val="00C366F2"/>
    <w:rsid w:val="00CC5CFE"/>
    <w:rsid w:val="00D41ABF"/>
    <w:rsid w:val="00D46D82"/>
    <w:rsid w:val="00D754EE"/>
    <w:rsid w:val="00D877EB"/>
    <w:rsid w:val="00E16221"/>
    <w:rsid w:val="00E56124"/>
    <w:rsid w:val="00FF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B3861"/>
  <w15:docId w15:val="{5B11B37C-E213-4F8C-AA00-FDD44200D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8" w:line="248" w:lineRule="auto"/>
      <w:ind w:left="293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slov1">
    <w:name w:val="heading 1"/>
    <w:next w:val="Navaden"/>
    <w:link w:val="Naslov1Znak"/>
    <w:uiPriority w:val="9"/>
    <w:unhideWhenUsed/>
    <w:qFormat/>
    <w:pPr>
      <w:keepNext/>
      <w:keepLines/>
      <w:spacing w:after="48"/>
      <w:ind w:left="55" w:right="7200"/>
      <w:outlineLvl w:val="0"/>
    </w:pPr>
    <w:rPr>
      <w:rFonts w:ascii="Times New Roman" w:eastAsia="Times New Roman" w:hAnsi="Times New Roman" w:cs="Times New Roman"/>
      <w:color w:val="000000"/>
      <w:sz w:val="17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Pr>
      <w:rFonts w:ascii="Times New Roman" w:eastAsia="Times New Roman" w:hAnsi="Times New Roman" w:cs="Times New Roman"/>
      <w:color w:val="000000"/>
      <w:sz w:val="17"/>
    </w:rPr>
  </w:style>
  <w:style w:type="paragraph" w:styleId="Odstavekseznama">
    <w:name w:val="List Paragraph"/>
    <w:basedOn w:val="Navaden"/>
    <w:uiPriority w:val="34"/>
    <w:qFormat/>
    <w:rsid w:val="002777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ipava.si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Microsoft Word - Navodila  za  izpolnjevanje  RD.docm</vt:lpstr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Navodila  za  izpolnjevanje  RD.docm</dc:title>
  <dc:subject/>
  <dc:creator>Druzbene</dc:creator>
  <cp:keywords/>
  <cp:lastModifiedBy>Majda Sever</cp:lastModifiedBy>
  <cp:revision>18</cp:revision>
  <dcterms:created xsi:type="dcterms:W3CDTF">2021-04-08T11:22:00Z</dcterms:created>
  <dcterms:modified xsi:type="dcterms:W3CDTF">2026-03-04T07:38:00Z</dcterms:modified>
</cp:coreProperties>
</file>