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2E0" w:rsidRPr="007D5340" w:rsidRDefault="007002E0" w:rsidP="007002E0">
      <w:pPr>
        <w:jc w:val="right"/>
        <w:rPr>
          <w:rFonts w:ascii="Segoe UI Semibold" w:hAnsi="Segoe UI Semibold" w:cs="Segoe UI Semibold"/>
        </w:rPr>
      </w:pPr>
      <w:r w:rsidRPr="007D5340">
        <w:rPr>
          <w:rFonts w:ascii="Segoe UI Semibold" w:hAnsi="Segoe UI Semibold" w:cs="Segoe UI Semibold"/>
        </w:rPr>
        <w:t>Razpisni obrazec</w:t>
      </w:r>
      <w:r w:rsidRPr="007D5340">
        <w:rPr>
          <w:rFonts w:ascii="Segoe UI Semibold" w:hAnsi="Segoe UI Semibold" w:cs="Segoe UI Semibold"/>
        </w:rPr>
        <w:t xml:space="preserve"> - Izjava</w:t>
      </w:r>
      <w:r w:rsidRPr="007D5340">
        <w:rPr>
          <w:rFonts w:ascii="Segoe UI Semibold" w:hAnsi="Segoe UI Semibold" w:cs="Segoe UI Semibold"/>
        </w:rPr>
        <w:t xml:space="preserve">, št. </w:t>
      </w:r>
      <w:r w:rsidRPr="007D5340">
        <w:rPr>
          <w:rFonts w:ascii="Segoe UI Semibold" w:hAnsi="Segoe UI Semibold" w:cs="Segoe UI Semibold"/>
        </w:rPr>
        <w:t>2</w:t>
      </w:r>
    </w:p>
    <w:p w:rsidR="007002E0" w:rsidRPr="007D5340" w:rsidRDefault="007002E0" w:rsidP="007002E0">
      <w:pPr>
        <w:rPr>
          <w:rFonts w:ascii="Segoe UI Semibold" w:hAnsi="Segoe UI Semibold" w:cs="Segoe UI Semibold"/>
        </w:rPr>
      </w:pPr>
    </w:p>
    <w:p w:rsidR="007002E0" w:rsidRPr="007D5340" w:rsidRDefault="007002E0" w:rsidP="007002E0">
      <w:pPr>
        <w:rPr>
          <w:rFonts w:ascii="Segoe UI Semibold" w:hAnsi="Segoe UI Semibold" w:cs="Segoe UI Semibold"/>
        </w:rPr>
      </w:pPr>
      <w:r w:rsidRPr="007D5340">
        <w:rPr>
          <w:rFonts w:ascii="Segoe UI Semibold" w:hAnsi="Segoe UI Semibold" w:cs="Segoe UI Semibold"/>
        </w:rPr>
        <w:t>IZJAVA O IZPOLNJEVANJU POGOJEV</w:t>
      </w:r>
      <w:r w:rsidRPr="007D5340">
        <w:rPr>
          <w:rFonts w:ascii="Segoe UI Semibold" w:hAnsi="Segoe UI Semibold" w:cs="Segoe UI Semibold"/>
        </w:rPr>
        <w:t xml:space="preserve">: </w:t>
      </w:r>
    </w:p>
    <w:p w:rsidR="007002E0" w:rsidRPr="007D5340" w:rsidRDefault="007002E0" w:rsidP="007002E0">
      <w:pPr>
        <w:rPr>
          <w:rFonts w:ascii="Segoe UI Semilight" w:hAnsi="Segoe UI Semilight" w:cs="Segoe UI Semilight"/>
        </w:rPr>
      </w:pPr>
    </w:p>
    <w:p w:rsidR="007002E0" w:rsidRPr="007D5340" w:rsidRDefault="007002E0" w:rsidP="007002E0">
      <w:pPr>
        <w:rPr>
          <w:rFonts w:ascii="Segoe UI Semilight" w:hAnsi="Segoe UI Semilight" w:cs="Segoe UI Semilight"/>
        </w:rPr>
      </w:pPr>
      <w:r w:rsidRPr="007D5340">
        <w:rPr>
          <w:rFonts w:ascii="Segoe UI Semilight" w:hAnsi="Segoe UI Semilight" w:cs="Segoe UI Semilight"/>
        </w:rPr>
        <w:t xml:space="preserve">S podpisom te izjave </w:t>
      </w:r>
      <w:r w:rsidRPr="007D5340">
        <w:rPr>
          <w:rFonts w:ascii="Segoe UI Semilight" w:hAnsi="Segoe UI Semilight" w:cs="Segoe UI Semilight"/>
        </w:rPr>
        <w:t xml:space="preserve">prijavitelj na razpis: </w:t>
      </w:r>
    </w:p>
    <w:p w:rsidR="007002E0" w:rsidRPr="007D5340" w:rsidRDefault="007002E0" w:rsidP="007002E0">
      <w:pPr>
        <w:rPr>
          <w:rFonts w:ascii="Segoe UI Semilight" w:hAnsi="Segoe UI Semilight" w:cs="Segoe UI Semilight"/>
        </w:rPr>
      </w:pPr>
      <w:r w:rsidRPr="007D5340">
        <w:rPr>
          <w:rFonts w:ascii="Segoe UI Semilight" w:hAnsi="Segoe UI Semilight" w:cs="Segoe UI Semilight"/>
        </w:rPr>
        <w:t>-</w:t>
      </w:r>
      <w:r w:rsidRPr="007D5340">
        <w:rPr>
          <w:rFonts w:ascii="Segoe UI Semilight" w:hAnsi="Segoe UI Semilight" w:cs="Segoe UI Semilight"/>
        </w:rPr>
        <w:tab/>
        <w:t xml:space="preserve">sprejema pogoje, kriterije in merila navedene v </w:t>
      </w:r>
      <w:r w:rsidRPr="007D5340">
        <w:rPr>
          <w:rFonts w:ascii="Segoe UI Semilight" w:hAnsi="Segoe UI Semilight" w:cs="Segoe UI Semilight"/>
        </w:rPr>
        <w:t>Pravilniku in merilih o sofinanciranju kulturnih dejavnosti v Občini Vipava</w:t>
      </w:r>
      <w:r w:rsidRPr="007D5340">
        <w:rPr>
          <w:rFonts w:ascii="Segoe UI Semilight" w:hAnsi="Segoe UI Semilight" w:cs="Segoe UI Semilight"/>
        </w:rPr>
        <w:t xml:space="preserve"> ( Ur. l. RS, št. </w:t>
      </w:r>
      <w:r w:rsidRPr="007D5340">
        <w:rPr>
          <w:rFonts w:ascii="Segoe UI Semilight" w:hAnsi="Segoe UI Semilight" w:cs="Segoe UI Semilight"/>
        </w:rPr>
        <w:t>2/2012, 36/2021</w:t>
      </w:r>
      <w:r w:rsidRPr="007D5340">
        <w:rPr>
          <w:rFonts w:ascii="Segoe UI Semilight" w:hAnsi="Segoe UI Semilight" w:cs="Segoe UI Semilight"/>
        </w:rPr>
        <w:t xml:space="preserve">), javnem razpisu in pripadajoči razpisni dokumentaciji, </w:t>
      </w:r>
    </w:p>
    <w:p w:rsidR="007D5340" w:rsidRDefault="007D5340" w:rsidP="007002E0">
      <w:pPr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 xml:space="preserve">- </w:t>
      </w:r>
      <w:r w:rsidRPr="007D5340">
        <w:rPr>
          <w:rFonts w:ascii="Segoe UI Semilight" w:hAnsi="Segoe UI Semilight" w:cs="Segoe UI Semilight"/>
        </w:rPr>
        <w:tab/>
      </w:r>
      <w:r>
        <w:rPr>
          <w:rFonts w:ascii="Segoe UI Semilight" w:hAnsi="Segoe UI Semilight" w:cs="Segoe UI Semilight"/>
        </w:rPr>
        <w:t xml:space="preserve">je </w:t>
      </w:r>
      <w:r w:rsidRPr="007D5340">
        <w:rPr>
          <w:rFonts w:ascii="Segoe UI Semilight" w:hAnsi="Segoe UI Semilight" w:cs="Segoe UI Semilight"/>
        </w:rPr>
        <w:t>registriran za izvajanje dejavnosti, s katero se prijavlja na razpis oziroma ima to opredeljeno v svojih aktih,</w:t>
      </w:r>
    </w:p>
    <w:p w:rsidR="007D5340" w:rsidRDefault="007D5340" w:rsidP="007D5340">
      <w:pPr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 xml:space="preserve">- </w:t>
      </w:r>
      <w:r>
        <w:rPr>
          <w:rFonts w:ascii="Segoe UI Semilight" w:hAnsi="Segoe UI Semilight" w:cs="Segoe UI Semilight"/>
        </w:rPr>
        <w:tab/>
      </w:r>
      <w:r w:rsidRPr="007D5340">
        <w:rPr>
          <w:rFonts w:ascii="Segoe UI Semilight" w:hAnsi="Segoe UI Semilight" w:cs="Segoe UI Semilight"/>
        </w:rPr>
        <w:t xml:space="preserve">ima sedež v Občini Vipava </w:t>
      </w:r>
    </w:p>
    <w:p w:rsidR="007D5340" w:rsidRPr="007D5340" w:rsidRDefault="007D5340" w:rsidP="007D5340">
      <w:pPr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 xml:space="preserve">- </w:t>
      </w:r>
      <w:r>
        <w:rPr>
          <w:rFonts w:ascii="Segoe UI Semilight" w:hAnsi="Segoe UI Semilight" w:cs="Segoe UI Semilight"/>
        </w:rPr>
        <w:tab/>
      </w:r>
      <w:r w:rsidRPr="007D5340">
        <w:rPr>
          <w:rFonts w:ascii="Segoe UI Semilight" w:hAnsi="Segoe UI Semilight" w:cs="Segoe UI Semilight"/>
        </w:rPr>
        <w:t>ima</w:t>
      </w:r>
      <w:r>
        <w:rPr>
          <w:rFonts w:ascii="Segoe UI Semilight" w:hAnsi="Segoe UI Semilight" w:cs="Segoe UI Semilight"/>
        </w:rPr>
        <w:t xml:space="preserve"> </w:t>
      </w:r>
      <w:r w:rsidRPr="007D5340">
        <w:rPr>
          <w:rFonts w:ascii="Segoe UI Semilight" w:hAnsi="Segoe UI Semilight" w:cs="Segoe UI Semilight"/>
        </w:rPr>
        <w:t>urejeno evidenco o članstvu in plačano članarino,</w:t>
      </w:r>
    </w:p>
    <w:p w:rsidR="007D5340" w:rsidRDefault="007D5340" w:rsidP="007D5340">
      <w:pPr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 xml:space="preserve">- </w:t>
      </w:r>
      <w:r>
        <w:rPr>
          <w:rFonts w:ascii="Segoe UI Semilight" w:hAnsi="Segoe UI Semilight" w:cs="Segoe UI Semilight"/>
        </w:rPr>
        <w:tab/>
      </w:r>
      <w:r w:rsidRPr="007D5340">
        <w:rPr>
          <w:rFonts w:ascii="Segoe UI Semilight" w:hAnsi="Segoe UI Semilight" w:cs="Segoe UI Semilight"/>
        </w:rPr>
        <w:t>ima zagotovljene materialne, prostorske, kadrovske in organizacijske možnosti za uresničitev načrtovanih aktivnosti,</w:t>
      </w:r>
    </w:p>
    <w:p w:rsidR="007D5340" w:rsidRPr="007D5340" w:rsidRDefault="007D5340" w:rsidP="007D5340">
      <w:pPr>
        <w:rPr>
          <w:rFonts w:ascii="Segoe UI Semilight" w:hAnsi="Segoe UI Semilight" w:cs="Segoe UI Semilight"/>
        </w:rPr>
      </w:pPr>
      <w:r>
        <w:rPr>
          <w:rFonts w:ascii="Segoe UI Semilight" w:hAnsi="Segoe UI Semilight" w:cs="Segoe UI Semilight"/>
        </w:rPr>
        <w:t xml:space="preserve">- </w:t>
      </w:r>
      <w:r>
        <w:rPr>
          <w:rFonts w:ascii="Segoe UI Semilight" w:hAnsi="Segoe UI Semilight" w:cs="Segoe UI Semilight"/>
        </w:rPr>
        <w:tab/>
        <w:t xml:space="preserve">se </w:t>
      </w:r>
      <w:r w:rsidRPr="007D5340">
        <w:rPr>
          <w:rFonts w:ascii="Segoe UI Semilight" w:hAnsi="Segoe UI Semilight" w:cs="Segoe UI Semilight"/>
        </w:rPr>
        <w:t>strinja z vsemi določili iz vzorca pogodbe</w:t>
      </w:r>
      <w:r>
        <w:rPr>
          <w:rFonts w:ascii="Segoe UI Semilight" w:hAnsi="Segoe UI Semilight" w:cs="Segoe UI Semilight"/>
        </w:rPr>
        <w:t xml:space="preserve">, </w:t>
      </w:r>
    </w:p>
    <w:p w:rsidR="007002E0" w:rsidRPr="007D5340" w:rsidRDefault="007002E0" w:rsidP="007002E0">
      <w:pPr>
        <w:rPr>
          <w:rFonts w:ascii="Segoe UI Semilight" w:hAnsi="Segoe UI Semilight" w:cs="Segoe UI Semilight"/>
        </w:rPr>
      </w:pPr>
      <w:r w:rsidRPr="007D5340">
        <w:rPr>
          <w:rFonts w:ascii="Segoe UI Semilight" w:hAnsi="Segoe UI Semilight" w:cs="Segoe UI Semilight"/>
        </w:rPr>
        <w:t>-</w:t>
      </w:r>
      <w:r w:rsidRPr="007D5340">
        <w:rPr>
          <w:rFonts w:ascii="Segoe UI Semilight" w:hAnsi="Segoe UI Semilight" w:cs="Segoe UI Semilight"/>
        </w:rPr>
        <w:tab/>
        <w:t xml:space="preserve">soglaša z izločitvijo vloge iz nadaljnjega postopka, če se ugotovi, da je v razpisno dokumentacijo vpisal neresnične podatke, </w:t>
      </w:r>
    </w:p>
    <w:p w:rsidR="007002E0" w:rsidRPr="007D5340" w:rsidRDefault="007002E0" w:rsidP="007002E0">
      <w:pPr>
        <w:rPr>
          <w:rFonts w:ascii="Segoe UI Semilight" w:hAnsi="Segoe UI Semilight" w:cs="Segoe UI Semilight"/>
        </w:rPr>
      </w:pPr>
      <w:r w:rsidRPr="007D5340">
        <w:rPr>
          <w:rFonts w:ascii="Segoe UI Semilight" w:hAnsi="Segoe UI Semilight" w:cs="Segoe UI Semilight"/>
        </w:rPr>
        <w:t>-</w:t>
      </w:r>
      <w:r w:rsidRPr="007D5340">
        <w:rPr>
          <w:rFonts w:ascii="Segoe UI Semilight" w:hAnsi="Segoe UI Semilight" w:cs="Segoe UI Semilight"/>
        </w:rPr>
        <w:tab/>
        <w:t>soglaša z vročanjem pozivov za dopolnitev vloge na uradni e-naslov, in da bo morebitno nepopolno vlogo dopolnil na prvi poziv v osmih dneh, sicer odstopa od vloge za sofinanciranje,</w:t>
      </w:r>
    </w:p>
    <w:p w:rsidR="007002E0" w:rsidRPr="007D5340" w:rsidRDefault="007002E0" w:rsidP="007002E0">
      <w:pPr>
        <w:rPr>
          <w:rFonts w:ascii="Segoe UI Semilight" w:hAnsi="Segoe UI Semilight" w:cs="Segoe UI Semilight"/>
        </w:rPr>
      </w:pPr>
      <w:r w:rsidRPr="007D5340">
        <w:rPr>
          <w:rFonts w:ascii="Segoe UI Semilight" w:hAnsi="Segoe UI Semilight" w:cs="Segoe UI Semilight"/>
        </w:rPr>
        <w:t>-</w:t>
      </w:r>
      <w:r w:rsidRPr="007D5340">
        <w:rPr>
          <w:rFonts w:ascii="Segoe UI Semilight" w:hAnsi="Segoe UI Semilight" w:cs="Segoe UI Semilight"/>
        </w:rPr>
        <w:tab/>
        <w:t xml:space="preserve">soglaša, da naročnik od nas lahko zahteva dodatne podatke ali določena dokazila; </w:t>
      </w:r>
    </w:p>
    <w:p w:rsidR="007002E0" w:rsidRPr="007D5340" w:rsidRDefault="007002E0" w:rsidP="007002E0">
      <w:pPr>
        <w:rPr>
          <w:rFonts w:ascii="Segoe UI Semilight" w:hAnsi="Segoe UI Semilight" w:cs="Segoe UI Semilight"/>
        </w:rPr>
      </w:pPr>
      <w:r w:rsidRPr="007D5340">
        <w:rPr>
          <w:rFonts w:ascii="Segoe UI Semilight" w:hAnsi="Segoe UI Semilight" w:cs="Segoe UI Semilight"/>
        </w:rPr>
        <w:t>-</w:t>
      </w:r>
      <w:r w:rsidRPr="007D5340">
        <w:rPr>
          <w:rFonts w:ascii="Segoe UI Semilight" w:hAnsi="Segoe UI Semilight" w:cs="Segoe UI Semilight"/>
        </w:rPr>
        <w:tab/>
        <w:t>soglaša z načinom zbiranja in obdelave podatkov, ki se uporabljajo za izvajanje tega razpisa;</w:t>
      </w:r>
    </w:p>
    <w:p w:rsidR="007002E0" w:rsidRPr="007D5340" w:rsidRDefault="007002E0" w:rsidP="007002E0">
      <w:pPr>
        <w:rPr>
          <w:rFonts w:ascii="Segoe UI Semilight" w:hAnsi="Segoe UI Semilight" w:cs="Segoe UI Semilight"/>
        </w:rPr>
      </w:pPr>
      <w:r w:rsidRPr="007D5340">
        <w:rPr>
          <w:rFonts w:ascii="Segoe UI Semilight" w:hAnsi="Segoe UI Semilight" w:cs="Segoe UI Semilight"/>
        </w:rPr>
        <w:t>-</w:t>
      </w:r>
      <w:r w:rsidRPr="007D5340">
        <w:rPr>
          <w:rFonts w:ascii="Segoe UI Semilight" w:hAnsi="Segoe UI Semilight" w:cs="Segoe UI Semilight"/>
        </w:rPr>
        <w:tab/>
        <w:t>soglaša, da se z oddajo razpisne dokumentacije strinja z vsemi pogoji javnega razpisa;</w:t>
      </w:r>
    </w:p>
    <w:p w:rsidR="007002E0" w:rsidRPr="007D5340" w:rsidRDefault="007002E0" w:rsidP="007002E0">
      <w:pPr>
        <w:rPr>
          <w:rFonts w:ascii="Segoe UI Semilight" w:hAnsi="Segoe UI Semilight" w:cs="Segoe UI Semilight"/>
        </w:rPr>
      </w:pPr>
      <w:r w:rsidRPr="007D5340">
        <w:rPr>
          <w:rFonts w:ascii="Segoe UI Semilight" w:hAnsi="Segoe UI Semilight" w:cs="Segoe UI Semilight"/>
        </w:rPr>
        <w:t>-</w:t>
      </w:r>
      <w:r w:rsidRPr="007D5340">
        <w:rPr>
          <w:rFonts w:ascii="Segoe UI Semilight" w:hAnsi="Segoe UI Semilight" w:cs="Segoe UI Semilight"/>
        </w:rPr>
        <w:tab/>
        <w:t>dovoljuje objavo osebnih podatkov z namenom objave rezultatov razpisa na spletni strani Občine Vipava, skladno z Zakonom o dostopu do informacij javnega značaja in Zakona o varstvu osebnih podatkov;</w:t>
      </w:r>
    </w:p>
    <w:p w:rsidR="007002E0" w:rsidRPr="007D5340" w:rsidRDefault="007002E0" w:rsidP="007002E0">
      <w:pPr>
        <w:rPr>
          <w:rFonts w:ascii="Segoe UI Semilight" w:hAnsi="Segoe UI Semilight" w:cs="Segoe UI Semilight"/>
        </w:rPr>
      </w:pPr>
      <w:r w:rsidRPr="007D5340">
        <w:rPr>
          <w:rFonts w:ascii="Segoe UI Semilight" w:hAnsi="Segoe UI Semilight" w:cs="Segoe UI Semilight"/>
        </w:rPr>
        <w:t>-</w:t>
      </w:r>
      <w:r w:rsidRPr="007D5340">
        <w:rPr>
          <w:rFonts w:ascii="Segoe UI Semilight" w:hAnsi="Segoe UI Semilight" w:cs="Segoe UI Semilight"/>
        </w:rPr>
        <w:tab/>
        <w:t xml:space="preserve">soglaša s preverjanjem namenske porabe odobrenih proračunskih sredstev; </w:t>
      </w:r>
    </w:p>
    <w:p w:rsidR="007D5340" w:rsidRDefault="007D5340" w:rsidP="007002E0">
      <w:pPr>
        <w:rPr>
          <w:rFonts w:ascii="Segoe UI Semilight" w:hAnsi="Segoe UI Semilight" w:cs="Segoe UI Semilight"/>
        </w:rPr>
      </w:pPr>
    </w:p>
    <w:p w:rsidR="007002E0" w:rsidRPr="007D5340" w:rsidRDefault="007D5340" w:rsidP="007002E0">
      <w:pPr>
        <w:rPr>
          <w:rFonts w:ascii="Segoe UI Semilight" w:hAnsi="Segoe UI Semilight" w:cs="Segoe UI Semilight"/>
        </w:rPr>
      </w:pPr>
      <w:bookmarkStart w:id="0" w:name="_GoBack"/>
      <w:bookmarkEnd w:id="0"/>
      <w:r w:rsidRPr="007D5340">
        <w:rPr>
          <w:rFonts w:ascii="Segoe UI Semilight" w:hAnsi="Segoe UI Semilight" w:cs="Segoe UI Semilight"/>
        </w:rPr>
        <w:t>Prijavitelj na razpis</w:t>
      </w:r>
      <w:r w:rsidR="007002E0" w:rsidRPr="007D5340">
        <w:rPr>
          <w:rFonts w:ascii="Segoe UI Semilight" w:hAnsi="Segoe UI Semilight" w:cs="Segoe UI Semilight"/>
        </w:rPr>
        <w:t xml:space="preserve"> pod kazensko in materialno odgovornostjo izjavlja, da v ponudbi ni podal neresničnih izjav ali podatkov ter vse navedbe ustrezajo dejanskemu stanju, vse priložene fotokopije pa ustrezajo originalom. </w:t>
      </w:r>
    </w:p>
    <w:p w:rsidR="007D5340" w:rsidRDefault="007002E0" w:rsidP="007002E0">
      <w:r>
        <w:t>Priimek in ime:</w:t>
      </w:r>
      <w:r>
        <w:tab/>
      </w:r>
      <w:r w:rsidR="007D5340">
        <w:t>__________________________________</w:t>
      </w:r>
    </w:p>
    <w:p w:rsidR="007002E0" w:rsidRDefault="007002E0" w:rsidP="007002E0">
      <w:r>
        <w:t>Podpis:</w:t>
      </w:r>
      <w:r w:rsidR="007D5340">
        <w:t xml:space="preserve"> __________________________________________</w:t>
      </w:r>
    </w:p>
    <w:p w:rsidR="007002E0" w:rsidRDefault="007002E0" w:rsidP="007002E0">
      <w:r>
        <w:tab/>
      </w:r>
    </w:p>
    <w:p w:rsidR="00AB17FD" w:rsidRDefault="007002E0" w:rsidP="007D5340">
      <w:r>
        <w:t>Kraj in datum:</w:t>
      </w:r>
      <w:r w:rsidR="007D5340">
        <w:t xml:space="preserve"> ________________________________</w:t>
      </w:r>
      <w:r w:rsidR="007D5340">
        <w:tab/>
      </w:r>
      <w:r w:rsidR="007D5340">
        <w:tab/>
      </w:r>
      <w:r w:rsidR="007D5340">
        <w:tab/>
      </w:r>
      <w:r>
        <w:t xml:space="preserve"> </w:t>
      </w:r>
      <w:r>
        <w:tab/>
        <w:t>žig</w:t>
      </w:r>
    </w:p>
    <w:sectPr w:rsidR="00AB17FD" w:rsidSect="007D5340">
      <w:pgSz w:w="11906" w:h="16838"/>
      <w:pgMar w:top="568" w:right="849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32059"/>
    <w:multiLevelType w:val="multilevel"/>
    <w:tmpl w:val="E3060F6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pStyle w:val="Navaden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pStyle w:val="Navade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pStyle w:val="Navaden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pStyle w:val="Navaden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pStyle w:val="Navade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pStyle w:val="Navaden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pStyle w:val="Navaden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pStyle w:val="Navade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EB"/>
    <w:rsid w:val="00283D01"/>
    <w:rsid w:val="007002E0"/>
    <w:rsid w:val="007D5340"/>
    <w:rsid w:val="009E74F3"/>
    <w:rsid w:val="00B047EB"/>
    <w:rsid w:val="00C620C2"/>
    <w:rsid w:val="00F04F40"/>
    <w:rsid w:val="00FC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ADA9C-5085-4458-B2A2-ECC44EDC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egoe UI" w:eastAsiaTheme="minorHAnsi" w:hAnsi="Segoe UI" w:cs="Segoe UI"/>
        <w:color w:val="000000"/>
        <w:sz w:val="21"/>
        <w:szCs w:val="21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ZnakZnak">
    <w:name w:val=" Znak Znak Znak Znak"/>
    <w:basedOn w:val="Navaden"/>
    <w:rsid w:val="007002E0"/>
    <w:pPr>
      <w:spacing w:line="240" w:lineRule="exact"/>
    </w:pPr>
    <w:rPr>
      <w:rFonts w:ascii="Tahoma" w:eastAsia="MS Mincho" w:hAnsi="Tahoma" w:cs="Tahoma"/>
      <w:color w:val="auto"/>
      <w:sz w:val="20"/>
      <w:szCs w:val="20"/>
      <w:lang w:val="en-US"/>
    </w:rPr>
  </w:style>
  <w:style w:type="paragraph" w:customStyle="1" w:styleId="S">
    <w:name w:val="S"/>
    <w:basedOn w:val="Navaden"/>
    <w:rsid w:val="007002E0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val="en-GB" w:eastAsia="sl-SI"/>
    </w:rPr>
  </w:style>
  <w:style w:type="paragraph" w:customStyle="1" w:styleId="Default">
    <w:name w:val="Default"/>
    <w:rsid w:val="007002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</dc:creator>
  <cp:keywords/>
  <dc:description/>
  <cp:lastModifiedBy>Majda</cp:lastModifiedBy>
  <cp:revision>2</cp:revision>
  <dcterms:created xsi:type="dcterms:W3CDTF">2024-01-18T12:23:00Z</dcterms:created>
  <dcterms:modified xsi:type="dcterms:W3CDTF">2024-01-18T12:43:00Z</dcterms:modified>
</cp:coreProperties>
</file>